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1F" w:rsidRPr="0090175C" w:rsidRDefault="00541E1F" w:rsidP="00DF09C7">
      <w:pPr>
        <w:ind w:firstLine="708"/>
        <w:jc w:val="center"/>
        <w:rPr>
          <w:sz w:val="28"/>
          <w:szCs w:val="28"/>
        </w:rPr>
      </w:pPr>
      <w:r w:rsidRPr="0090175C">
        <w:rPr>
          <w:sz w:val="28"/>
          <w:szCs w:val="28"/>
        </w:rPr>
        <w:t>МИНОБРНАУКИ РОССИИ</w:t>
      </w:r>
    </w:p>
    <w:p w:rsidR="00541E1F" w:rsidRPr="0090175C" w:rsidRDefault="00541E1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41E1F" w:rsidRPr="0090175C" w:rsidRDefault="00541E1F" w:rsidP="00030968">
      <w:pPr>
        <w:jc w:val="center"/>
        <w:rPr>
          <w:b/>
          <w:sz w:val="28"/>
          <w:szCs w:val="28"/>
        </w:rPr>
      </w:pPr>
      <w:r w:rsidRPr="0090175C">
        <w:rPr>
          <w:b/>
          <w:sz w:val="28"/>
          <w:szCs w:val="28"/>
        </w:rPr>
        <w:t>«Гжельский государственный университет»</w:t>
      </w:r>
    </w:p>
    <w:p w:rsidR="00541E1F" w:rsidRPr="0090175C" w:rsidRDefault="00541E1F" w:rsidP="00030968">
      <w:pPr>
        <w:jc w:val="center"/>
        <w:rPr>
          <w:sz w:val="28"/>
          <w:szCs w:val="28"/>
        </w:rPr>
      </w:pPr>
      <w:r w:rsidRPr="0090175C">
        <w:rPr>
          <w:sz w:val="28"/>
          <w:szCs w:val="28"/>
        </w:rPr>
        <w:t>(ГГУ)</w:t>
      </w:r>
    </w:p>
    <w:p w:rsidR="00541E1F" w:rsidRDefault="00541E1F" w:rsidP="00030968">
      <w:pPr>
        <w:rPr>
          <w:sz w:val="28"/>
          <w:szCs w:val="28"/>
        </w:rPr>
      </w:pPr>
    </w:p>
    <w:p w:rsidR="00541E1F" w:rsidRPr="0090175C" w:rsidRDefault="00541E1F" w:rsidP="00030968">
      <w:pPr>
        <w:rPr>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41E1F" w:rsidRDefault="00541E1F" w:rsidP="00030968">
      <w:pPr>
        <w:tabs>
          <w:tab w:val="left" w:pos="680"/>
          <w:tab w:val="left" w:pos="851"/>
          <w:tab w:val="left" w:pos="6240"/>
        </w:tabs>
        <w:rPr>
          <w:noProof/>
          <w:sz w:val="28"/>
          <w:szCs w:val="28"/>
        </w:rPr>
      </w:pPr>
      <w:r w:rsidRPr="0090175C">
        <w:rPr>
          <w:noProof/>
          <w:sz w:val="28"/>
          <w:szCs w:val="28"/>
        </w:rPr>
        <w:tab/>
      </w:r>
    </w:p>
    <w:p w:rsidR="00541E1F"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sz w:val="28"/>
          <w:szCs w:val="28"/>
        </w:rPr>
      </w:pPr>
    </w:p>
    <w:p w:rsidR="00541E1F" w:rsidRPr="0090175C" w:rsidRDefault="00541E1F" w:rsidP="00030968">
      <w:pPr>
        <w:pStyle w:val="Style11"/>
        <w:widowControl/>
        <w:rPr>
          <w:bCs/>
          <w:sz w:val="28"/>
          <w:szCs w:val="28"/>
          <w:u w:val="single"/>
        </w:rPr>
      </w:pPr>
      <w:r w:rsidRPr="0090175C">
        <w:rPr>
          <w:bCs/>
          <w:sz w:val="28"/>
          <w:szCs w:val="28"/>
          <w:u w:val="single"/>
        </w:rPr>
        <w:t>Рабочая программа дисциплины</w:t>
      </w:r>
    </w:p>
    <w:p w:rsidR="00541E1F" w:rsidRPr="0090175C" w:rsidRDefault="00541E1F" w:rsidP="00030968">
      <w:pPr>
        <w:tabs>
          <w:tab w:val="left" w:pos="680"/>
          <w:tab w:val="left" w:pos="851"/>
        </w:tabs>
        <w:jc w:val="center"/>
        <w:rPr>
          <w:sz w:val="28"/>
          <w:szCs w:val="28"/>
        </w:rPr>
      </w:pPr>
    </w:p>
    <w:p w:rsidR="00541E1F" w:rsidRPr="0090175C" w:rsidRDefault="00541E1F" w:rsidP="00030968">
      <w:pPr>
        <w:tabs>
          <w:tab w:val="left" w:pos="680"/>
          <w:tab w:val="left" w:pos="851"/>
        </w:tabs>
        <w:jc w:val="center"/>
        <w:rPr>
          <w:b/>
          <w:sz w:val="28"/>
          <w:szCs w:val="28"/>
        </w:rPr>
      </w:pPr>
      <w:r>
        <w:rPr>
          <w:b/>
          <w:sz w:val="28"/>
          <w:szCs w:val="28"/>
        </w:rPr>
        <w:t>Психология дошкольного возраста</w:t>
      </w:r>
    </w:p>
    <w:p w:rsidR="00541E1F" w:rsidRDefault="00541E1F" w:rsidP="00030968">
      <w:pPr>
        <w:tabs>
          <w:tab w:val="left" w:pos="680"/>
          <w:tab w:val="left" w:pos="851"/>
        </w:tabs>
        <w:jc w:val="center"/>
        <w:rPr>
          <w:b/>
          <w:sz w:val="28"/>
          <w:szCs w:val="28"/>
        </w:rPr>
      </w:pPr>
    </w:p>
    <w:p w:rsidR="00541E1F" w:rsidRPr="0090175C" w:rsidRDefault="00541E1F" w:rsidP="00030968">
      <w:pPr>
        <w:tabs>
          <w:tab w:val="left" w:pos="680"/>
          <w:tab w:val="left" w:pos="851"/>
        </w:tabs>
        <w:jc w:val="center"/>
        <w:rPr>
          <w:b/>
          <w:sz w:val="28"/>
          <w:szCs w:val="28"/>
        </w:rPr>
      </w:pPr>
    </w:p>
    <w:p w:rsidR="00541E1F" w:rsidRPr="0090175C" w:rsidRDefault="00541E1F" w:rsidP="00030968">
      <w:pPr>
        <w:pStyle w:val="Style15"/>
        <w:tabs>
          <w:tab w:val="left" w:leader="underscore" w:pos="9856"/>
        </w:tabs>
        <w:ind w:firstLine="720"/>
        <w:rPr>
          <w:rStyle w:val="FontStyle53"/>
          <w:bCs/>
          <w:sz w:val="28"/>
          <w:szCs w:val="28"/>
        </w:rPr>
      </w:pPr>
    </w:p>
    <w:p w:rsidR="00541E1F" w:rsidRDefault="00541E1F" w:rsidP="00030968">
      <w:pPr>
        <w:pStyle w:val="Style15"/>
        <w:tabs>
          <w:tab w:val="left" w:leader="underscore" w:pos="9856"/>
        </w:tabs>
        <w:ind w:firstLine="720"/>
        <w:jc w:val="center"/>
        <w:rPr>
          <w:rStyle w:val="FontStyle53"/>
          <w:bCs/>
          <w:sz w:val="28"/>
          <w:szCs w:val="28"/>
        </w:rPr>
      </w:pPr>
    </w:p>
    <w:p w:rsidR="00541E1F" w:rsidRPr="0090175C" w:rsidRDefault="00541E1F"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41E1F" w:rsidRPr="004634C3" w:rsidTr="00E02960">
        <w:trPr>
          <w:trHeight w:val="409"/>
        </w:trPr>
        <w:tc>
          <w:tcPr>
            <w:tcW w:w="3646" w:type="dxa"/>
          </w:tcPr>
          <w:p w:rsidR="00541E1F" w:rsidRPr="004634C3" w:rsidRDefault="00541E1F"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541E1F" w:rsidRPr="004634C3" w:rsidRDefault="00541E1F" w:rsidP="00E02960">
            <w:pPr>
              <w:rPr>
                <w:color w:val="000000"/>
                <w:sz w:val="28"/>
              </w:rPr>
            </w:pPr>
            <w:r w:rsidRPr="004634C3">
              <w:rPr>
                <w:sz w:val="28"/>
                <w:szCs w:val="28"/>
              </w:rPr>
              <w:t>44.03.02 Психолого-педагогическое образование</w:t>
            </w:r>
          </w:p>
        </w:tc>
      </w:tr>
      <w:tr w:rsidR="00541E1F" w:rsidRPr="004634C3" w:rsidTr="00E02960">
        <w:trPr>
          <w:trHeight w:val="402"/>
        </w:trPr>
        <w:tc>
          <w:tcPr>
            <w:tcW w:w="3646" w:type="dxa"/>
          </w:tcPr>
          <w:p w:rsidR="00541E1F" w:rsidRPr="004634C3" w:rsidRDefault="00541E1F"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541E1F" w:rsidRPr="004634C3" w:rsidRDefault="00541E1F" w:rsidP="00E02960">
            <w:pPr>
              <w:jc w:val="both"/>
              <w:rPr>
                <w:sz w:val="28"/>
              </w:rPr>
            </w:pPr>
            <w:r w:rsidRPr="004634C3">
              <w:rPr>
                <w:sz w:val="28"/>
                <w:szCs w:val="28"/>
              </w:rPr>
              <w:t>Педагог-психолог</w:t>
            </w:r>
          </w:p>
        </w:tc>
      </w:tr>
      <w:tr w:rsidR="00541E1F" w:rsidRPr="004634C3" w:rsidTr="00E02960">
        <w:tc>
          <w:tcPr>
            <w:tcW w:w="3646" w:type="dxa"/>
          </w:tcPr>
          <w:p w:rsidR="00541E1F" w:rsidRPr="004634C3" w:rsidRDefault="00541E1F" w:rsidP="00E02960">
            <w:pPr>
              <w:tabs>
                <w:tab w:val="left" w:leader="underscore" w:pos="9768"/>
              </w:tabs>
              <w:rPr>
                <w:bCs/>
                <w:i/>
                <w:sz w:val="28"/>
              </w:rPr>
            </w:pPr>
          </w:p>
        </w:tc>
        <w:tc>
          <w:tcPr>
            <w:tcW w:w="6243" w:type="dxa"/>
            <w:tcBorders>
              <w:top w:val="single" w:sz="4" w:space="0" w:color="auto"/>
              <w:left w:val="nil"/>
              <w:bottom w:val="nil"/>
              <w:right w:val="nil"/>
            </w:tcBorders>
          </w:tcPr>
          <w:p w:rsidR="00541E1F" w:rsidRPr="004634C3" w:rsidRDefault="00541E1F" w:rsidP="00E02960">
            <w:pPr>
              <w:tabs>
                <w:tab w:val="left" w:leader="underscore" w:pos="9768"/>
              </w:tabs>
              <w:jc w:val="center"/>
              <w:rPr>
                <w:bCs/>
                <w:sz w:val="28"/>
              </w:rPr>
            </w:pPr>
          </w:p>
        </w:tc>
      </w:tr>
      <w:tr w:rsidR="00541E1F" w:rsidRPr="004634C3" w:rsidTr="00E02960">
        <w:tc>
          <w:tcPr>
            <w:tcW w:w="3646" w:type="dxa"/>
          </w:tcPr>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r w:rsidRPr="004634C3">
              <w:rPr>
                <w:bCs/>
                <w:sz w:val="28"/>
              </w:rPr>
              <w:t>бакалавр</w:t>
            </w:r>
          </w:p>
        </w:tc>
      </w:tr>
    </w:tbl>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41E1F" w:rsidRDefault="00541E1F" w:rsidP="00030968">
      <w:pPr>
        <w:pStyle w:val="Style15"/>
        <w:tabs>
          <w:tab w:val="left" w:leader="underscore" w:pos="9768"/>
        </w:tabs>
        <w:jc w:val="center"/>
        <w:rPr>
          <w:rStyle w:val="FontStyle53"/>
          <w:b w:val="0"/>
          <w:bCs/>
          <w:sz w:val="28"/>
          <w:szCs w:val="28"/>
        </w:rPr>
      </w:pPr>
      <w:bookmarkStart w:id="0" w:name="_GoBack"/>
      <w:bookmarkEnd w:id="0"/>
    </w:p>
    <w:p w:rsidR="00541E1F" w:rsidRPr="0090175C" w:rsidRDefault="00541E1F"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дошкольного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541E1F" w:rsidRPr="0090175C" w:rsidRDefault="00541E1F" w:rsidP="00802305">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541E1F" w:rsidRPr="00067760" w:rsidRDefault="00541E1F" w:rsidP="00067760">
      <w:pPr>
        <w:widowControl/>
        <w:shd w:val="clear" w:color="auto" w:fill="FFFFFF"/>
        <w:autoSpaceDE/>
        <w:autoSpaceDN/>
        <w:adjustRightInd/>
        <w:ind w:firstLine="374"/>
        <w:outlineLvl w:val="0"/>
        <w:rPr>
          <w:bCs/>
          <w:color w:val="22272F"/>
          <w:kern w:val="36"/>
        </w:rPr>
      </w:pPr>
      <w:r w:rsidRPr="000677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77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67760">
          <w:rPr>
            <w:bCs/>
            <w:color w:val="22272F"/>
            <w:kern w:val="36"/>
          </w:rPr>
          <w:t>2014 г</w:t>
        </w:r>
      </w:smartTag>
      <w:r w:rsidRPr="00067760">
        <w:rPr>
          <w:bCs/>
          <w:color w:val="22272F"/>
          <w:kern w:val="36"/>
        </w:rPr>
        <w:t>. N АК-44/05вн).</w:t>
      </w:r>
    </w:p>
    <w:p w:rsidR="00541E1F" w:rsidRPr="00067760" w:rsidRDefault="00541E1F" w:rsidP="00067760">
      <w:pPr>
        <w:widowControl/>
        <w:shd w:val="clear" w:color="auto" w:fill="FFFFFF"/>
        <w:autoSpaceDE/>
        <w:autoSpaceDN/>
        <w:adjustRightInd/>
        <w:ind w:firstLine="374"/>
        <w:outlineLvl w:val="0"/>
        <w:rPr>
          <w:bCs/>
          <w:kern w:val="36"/>
        </w:rPr>
      </w:pPr>
      <w:r w:rsidRPr="000677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1E1F" w:rsidRPr="004634C3" w:rsidRDefault="00541E1F" w:rsidP="00C92F5D">
      <w:pPr>
        <w:jc w:val="both"/>
      </w:pPr>
    </w:p>
    <w:p w:rsidR="00541E1F" w:rsidRPr="004634C3" w:rsidRDefault="00541E1F" w:rsidP="00C92F5D">
      <w:pPr>
        <w:jc w:val="both"/>
      </w:pPr>
    </w:p>
    <w:p w:rsidR="00541E1F" w:rsidRPr="0090175C" w:rsidRDefault="00541E1F" w:rsidP="00C92F5D">
      <w:pPr>
        <w:jc w:val="both"/>
      </w:pPr>
    </w:p>
    <w:p w:rsidR="00541E1F" w:rsidRPr="0090175C" w:rsidRDefault="00541E1F" w:rsidP="00A57021">
      <w:pPr>
        <w:ind w:firstLine="709"/>
        <w:jc w:val="both"/>
      </w:pPr>
    </w:p>
    <w:p w:rsidR="00541E1F" w:rsidRPr="0090175C" w:rsidRDefault="00541E1F" w:rsidP="00A57021">
      <w:pPr>
        <w:ind w:firstLine="709"/>
        <w:jc w:val="both"/>
      </w:pPr>
    </w:p>
    <w:p w:rsidR="00541E1F" w:rsidRPr="0090175C" w:rsidRDefault="00541E1F" w:rsidP="00A57021">
      <w:pPr>
        <w:jc w:val="both"/>
      </w:pPr>
    </w:p>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31268C" w:rsidRDefault="00541E1F"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541E1F" w:rsidRPr="0031268C" w:rsidTr="00C92F5D">
        <w:tc>
          <w:tcPr>
            <w:tcW w:w="2158" w:type="dxa"/>
          </w:tcPr>
          <w:p w:rsidR="00541E1F" w:rsidRPr="0031268C" w:rsidRDefault="00541E1F" w:rsidP="00376FDE">
            <w:pPr>
              <w:jc w:val="center"/>
              <w:rPr>
                <w:b/>
              </w:rPr>
            </w:pPr>
            <w:r w:rsidRPr="0031268C">
              <w:rPr>
                <w:b/>
              </w:rPr>
              <w:t>Компетенция</w:t>
            </w:r>
          </w:p>
        </w:tc>
        <w:tc>
          <w:tcPr>
            <w:tcW w:w="3827" w:type="dxa"/>
          </w:tcPr>
          <w:p w:rsidR="00541E1F" w:rsidRPr="0031268C" w:rsidRDefault="00541E1F" w:rsidP="00376FDE">
            <w:pPr>
              <w:jc w:val="center"/>
              <w:rPr>
                <w:b/>
              </w:rPr>
            </w:pPr>
            <w:r w:rsidRPr="0031268C">
              <w:rPr>
                <w:b/>
              </w:rPr>
              <w:t>Индикаторы достижения компетенций</w:t>
            </w:r>
          </w:p>
        </w:tc>
        <w:tc>
          <w:tcPr>
            <w:tcW w:w="3374" w:type="dxa"/>
          </w:tcPr>
          <w:p w:rsidR="00541E1F" w:rsidRPr="0031268C" w:rsidRDefault="00541E1F" w:rsidP="00376FDE">
            <w:pPr>
              <w:jc w:val="both"/>
              <w:rPr>
                <w:b/>
              </w:rPr>
            </w:pPr>
            <w:r w:rsidRPr="0031268C">
              <w:rPr>
                <w:b/>
              </w:rPr>
              <w:t>Планируемые результаты обучения по дисциплине</w:t>
            </w:r>
          </w:p>
        </w:tc>
      </w:tr>
      <w:tr w:rsidR="00541E1F" w:rsidRPr="0031268C" w:rsidTr="00C92F5D">
        <w:trPr>
          <w:trHeight w:val="416"/>
        </w:trPr>
        <w:tc>
          <w:tcPr>
            <w:tcW w:w="2158" w:type="dxa"/>
          </w:tcPr>
          <w:p w:rsidR="00541E1F" w:rsidRDefault="00541E1F" w:rsidP="000506F8">
            <w:r>
              <w:t>ОПК-8</w:t>
            </w:r>
          </w:p>
          <w:p w:rsidR="00541E1F" w:rsidRPr="000C6B3C" w:rsidRDefault="00541E1F" w:rsidP="000506F8">
            <w:pPr>
              <w:rPr>
                <w:highlight w:val="yellow"/>
              </w:rPr>
            </w:pPr>
            <w:r w:rsidRPr="003216B2">
              <w:rPr>
                <w:lang w:eastAsia="en-US"/>
              </w:rPr>
              <w:t>Способен осуществлятьпедагогическую деятельность наоснове специальных научныхзнаний</w:t>
            </w:r>
          </w:p>
        </w:tc>
        <w:tc>
          <w:tcPr>
            <w:tcW w:w="3827" w:type="dxa"/>
          </w:tcPr>
          <w:p w:rsidR="00541E1F" w:rsidRPr="003216B2" w:rsidRDefault="00541E1F" w:rsidP="006C3E57">
            <w:pPr>
              <w:jc w:val="both"/>
              <w:rPr>
                <w:lang w:eastAsia="en-US"/>
              </w:rPr>
            </w:pPr>
            <w:r w:rsidRPr="003216B2">
              <w:rPr>
                <w:lang w:eastAsia="en-US"/>
              </w:rPr>
              <w:t>ОПК-8.1.</w:t>
            </w:r>
          </w:p>
          <w:p w:rsidR="00541E1F" w:rsidRPr="003216B2" w:rsidRDefault="00541E1F"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541E1F" w:rsidRPr="003216B2" w:rsidRDefault="00541E1F" w:rsidP="006C3E57">
            <w:pPr>
              <w:jc w:val="both"/>
              <w:rPr>
                <w:lang w:eastAsia="en-US"/>
              </w:rPr>
            </w:pPr>
            <w:r w:rsidRPr="003216B2">
              <w:rPr>
                <w:lang w:eastAsia="en-US"/>
              </w:rPr>
              <w:t>ОПК-8.2.</w:t>
            </w:r>
          </w:p>
          <w:p w:rsidR="00541E1F" w:rsidRPr="003216B2" w:rsidRDefault="00541E1F"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541E1F" w:rsidRPr="003216B2" w:rsidRDefault="00541E1F" w:rsidP="006C3E57">
            <w:pPr>
              <w:jc w:val="both"/>
              <w:rPr>
                <w:lang w:eastAsia="en-US"/>
              </w:rPr>
            </w:pPr>
            <w:r w:rsidRPr="003216B2">
              <w:rPr>
                <w:lang w:eastAsia="en-US"/>
              </w:rPr>
              <w:t>ОПК-8.3.</w:t>
            </w:r>
          </w:p>
          <w:p w:rsidR="00541E1F" w:rsidRPr="00915E3F" w:rsidRDefault="00541E1F"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541E1F" w:rsidRPr="00915E3F" w:rsidRDefault="00541E1F" w:rsidP="004B7036">
            <w:pPr>
              <w:widowControl/>
              <w:autoSpaceDE/>
              <w:autoSpaceDN/>
              <w:adjustRightInd/>
              <w:jc w:val="both"/>
              <w:rPr>
                <w:color w:val="000000"/>
              </w:rPr>
            </w:pPr>
            <w:r w:rsidRPr="00915E3F">
              <w:rPr>
                <w:color w:val="000000"/>
              </w:rPr>
              <w:t>Знать:</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Уметь: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Владеть: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541E1F" w:rsidRPr="00915E3F" w:rsidRDefault="00541E1F"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w:t>
            </w:r>
            <w:r w:rsidRPr="00915E3F">
              <w:lastRenderedPageBreak/>
              <w:t>новых знаний и умений</w:t>
            </w:r>
            <w:r w:rsidRPr="00915E3F">
              <w:rPr>
                <w:color w:val="000000"/>
              </w:rPr>
              <w:t>.</w:t>
            </w:r>
          </w:p>
        </w:tc>
      </w:tr>
      <w:tr w:rsidR="00541E1F" w:rsidRPr="0031268C" w:rsidTr="00C92F5D">
        <w:trPr>
          <w:trHeight w:val="416"/>
        </w:trPr>
        <w:tc>
          <w:tcPr>
            <w:tcW w:w="2158" w:type="dxa"/>
          </w:tcPr>
          <w:p w:rsidR="00541E1F" w:rsidRDefault="00541E1F" w:rsidP="000506F8">
            <w:pPr>
              <w:jc w:val="both"/>
            </w:pPr>
            <w:r>
              <w:lastRenderedPageBreak/>
              <w:t>ПК-4</w:t>
            </w:r>
          </w:p>
          <w:p w:rsidR="00541E1F" w:rsidRPr="0031268C" w:rsidRDefault="00541E1F" w:rsidP="000506F8">
            <w:pPr>
              <w:jc w:val="both"/>
            </w:pPr>
            <w:r w:rsidRPr="000F06BE">
              <w:t>Способен использовать методы диагностики развития, общения, деятельности детей и обучающихся</w:t>
            </w:r>
          </w:p>
        </w:tc>
        <w:tc>
          <w:tcPr>
            <w:tcW w:w="3827" w:type="dxa"/>
          </w:tcPr>
          <w:p w:rsidR="00541E1F" w:rsidRPr="000F06BE" w:rsidRDefault="00541E1F"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41E1F" w:rsidRPr="00915E3F" w:rsidRDefault="00541E1F"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541E1F" w:rsidRPr="00915E3F" w:rsidRDefault="00541E1F"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541E1F" w:rsidRPr="00915E3F" w:rsidRDefault="00541E1F"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541E1F" w:rsidRPr="00915E3F" w:rsidRDefault="00541E1F"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541E1F" w:rsidRPr="00915E3F" w:rsidRDefault="00541E1F"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541E1F" w:rsidRPr="00915E3F" w:rsidRDefault="00541E1F" w:rsidP="00731FE0">
            <w:pPr>
              <w:pStyle w:val="a9"/>
              <w:ind w:left="0"/>
              <w:jc w:val="both"/>
              <w:rPr>
                <w:color w:val="000000"/>
              </w:rPr>
            </w:pPr>
            <w:r w:rsidRPr="00915E3F">
              <w:t>коррекционно-развивающую работу с неуспевающими обучающимися</w:t>
            </w:r>
          </w:p>
        </w:tc>
      </w:tr>
    </w:tbl>
    <w:p w:rsidR="00541E1F" w:rsidRPr="00DF09C7" w:rsidRDefault="00541E1F"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541E1F" w:rsidRDefault="00541E1F" w:rsidP="00C92F5D">
      <w:pPr>
        <w:pStyle w:val="33"/>
        <w:shd w:val="clear" w:color="auto" w:fill="auto"/>
        <w:spacing w:line="240" w:lineRule="auto"/>
        <w:ind w:firstLine="426"/>
        <w:jc w:val="both"/>
        <w:rPr>
          <w:sz w:val="24"/>
          <w:szCs w:val="24"/>
        </w:rPr>
      </w:pPr>
      <w:r w:rsidRPr="00C92F5D">
        <w:rPr>
          <w:sz w:val="24"/>
          <w:szCs w:val="24"/>
        </w:rPr>
        <w:t xml:space="preserve">Дисциплина относится к обязательной части Блока 1 «Дисциплины (модули)» учебного плана. </w:t>
      </w:r>
    </w:p>
    <w:p w:rsidR="00541E1F" w:rsidRDefault="00541E1F" w:rsidP="00C92F5D">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541E1F" w:rsidTr="00C92F5D">
        <w:tc>
          <w:tcPr>
            <w:tcW w:w="1940" w:type="dxa"/>
          </w:tcPr>
          <w:p w:rsidR="00541E1F" w:rsidRDefault="00541E1F">
            <w:pPr>
              <w:suppressAutoHyphens/>
              <w:jc w:val="both"/>
            </w:pPr>
            <w:r>
              <w:t>Код компетенции</w:t>
            </w:r>
          </w:p>
        </w:tc>
        <w:tc>
          <w:tcPr>
            <w:tcW w:w="2514" w:type="dxa"/>
          </w:tcPr>
          <w:p w:rsidR="00541E1F" w:rsidRDefault="00541E1F">
            <w:pPr>
              <w:suppressAutoHyphens/>
              <w:jc w:val="both"/>
            </w:pPr>
            <w:r>
              <w:t>Предшествующие дисциплины</w:t>
            </w:r>
          </w:p>
        </w:tc>
        <w:tc>
          <w:tcPr>
            <w:tcW w:w="2790" w:type="dxa"/>
          </w:tcPr>
          <w:p w:rsidR="00541E1F" w:rsidRDefault="00541E1F">
            <w:pPr>
              <w:suppressAutoHyphens/>
              <w:jc w:val="both"/>
            </w:pPr>
            <w:r>
              <w:t>Параллельно осваиваемые</w:t>
            </w:r>
          </w:p>
        </w:tc>
        <w:tc>
          <w:tcPr>
            <w:tcW w:w="2787" w:type="dxa"/>
          </w:tcPr>
          <w:p w:rsidR="00541E1F" w:rsidRDefault="00541E1F">
            <w:pPr>
              <w:suppressAutoHyphens/>
              <w:jc w:val="both"/>
            </w:pPr>
            <w:r>
              <w:t>Последующие дисциплины</w:t>
            </w:r>
          </w:p>
        </w:tc>
      </w:tr>
      <w:tr w:rsidR="00541E1F" w:rsidTr="00C92F5D">
        <w:tc>
          <w:tcPr>
            <w:tcW w:w="1940" w:type="dxa"/>
          </w:tcPr>
          <w:p w:rsidR="00541E1F" w:rsidRDefault="00541E1F" w:rsidP="00DC5C44">
            <w:pPr>
              <w:suppressAutoHyphens/>
              <w:jc w:val="both"/>
            </w:pPr>
            <w:r>
              <w:t>ОПК-8</w:t>
            </w:r>
          </w:p>
        </w:tc>
        <w:tc>
          <w:tcPr>
            <w:tcW w:w="2514" w:type="dxa"/>
          </w:tcPr>
          <w:p w:rsidR="00541E1F" w:rsidRPr="00BA5496" w:rsidRDefault="00541E1F" w:rsidP="00DC5C44">
            <w:pPr>
              <w:suppressAutoHyphens/>
              <w:jc w:val="both"/>
            </w:pPr>
            <w:r w:rsidRPr="00332408">
              <w:t xml:space="preserve">Здоровьесберегающие технологии в педагогическом </w:t>
            </w:r>
            <w:r w:rsidRPr="00332408">
              <w:lastRenderedPageBreak/>
              <w:t>образовании</w:t>
            </w:r>
          </w:p>
        </w:tc>
        <w:tc>
          <w:tcPr>
            <w:tcW w:w="2790" w:type="dxa"/>
          </w:tcPr>
          <w:p w:rsidR="00541E1F" w:rsidRPr="00BA5496" w:rsidRDefault="00541E1F" w:rsidP="007637F2">
            <w:pPr>
              <w:suppressAutoHyphens/>
              <w:jc w:val="both"/>
            </w:pPr>
            <w:r w:rsidRPr="00332408">
              <w:lastRenderedPageBreak/>
              <w:t xml:space="preserve">Методология и методы психолого-педагогической </w:t>
            </w:r>
            <w:r w:rsidRPr="00332408">
              <w:lastRenderedPageBreak/>
              <w:t>деятельности</w:t>
            </w:r>
          </w:p>
        </w:tc>
        <w:tc>
          <w:tcPr>
            <w:tcW w:w="2787" w:type="dxa"/>
          </w:tcPr>
          <w:p w:rsidR="00541E1F" w:rsidRPr="00BA5496" w:rsidRDefault="00541E1F" w:rsidP="00DC5C44">
            <w:pPr>
              <w:suppressAutoHyphens/>
              <w:jc w:val="both"/>
            </w:pPr>
            <w:r w:rsidRPr="00B63E50">
              <w:lastRenderedPageBreak/>
              <w:t xml:space="preserve">Технологическая (проектно-технологическая) </w:t>
            </w:r>
            <w:r w:rsidRPr="00B63E50">
              <w:lastRenderedPageBreak/>
              <w:t>практика</w:t>
            </w:r>
          </w:p>
        </w:tc>
      </w:tr>
      <w:tr w:rsidR="00541E1F" w:rsidTr="00C92F5D">
        <w:tc>
          <w:tcPr>
            <w:tcW w:w="1940" w:type="dxa"/>
          </w:tcPr>
          <w:p w:rsidR="00541E1F" w:rsidRDefault="00541E1F" w:rsidP="00DC5C44">
            <w:pPr>
              <w:suppressAutoHyphens/>
              <w:jc w:val="both"/>
            </w:pPr>
            <w:r>
              <w:lastRenderedPageBreak/>
              <w:t>ПК-4</w:t>
            </w:r>
          </w:p>
        </w:tc>
        <w:tc>
          <w:tcPr>
            <w:tcW w:w="2514" w:type="dxa"/>
          </w:tcPr>
          <w:p w:rsidR="00541E1F" w:rsidRDefault="00541E1F" w:rsidP="00DC5C44">
            <w:pPr>
              <w:suppressAutoHyphens/>
              <w:jc w:val="both"/>
              <w:rPr>
                <w:color w:val="000000"/>
              </w:rPr>
            </w:pPr>
            <w:r w:rsidRPr="00332408">
              <w:rPr>
                <w:color w:val="000000"/>
              </w:rPr>
              <w:t>Общая психология</w:t>
            </w:r>
          </w:p>
          <w:p w:rsidR="00541E1F" w:rsidRDefault="00541E1F" w:rsidP="00DC5C44">
            <w:pPr>
              <w:suppressAutoHyphens/>
              <w:jc w:val="both"/>
              <w:rPr>
                <w:color w:val="000000"/>
              </w:rPr>
            </w:pPr>
            <w:r w:rsidRPr="00332408">
              <w:rPr>
                <w:color w:val="000000"/>
              </w:rPr>
              <w:t>История психологии и психологии образования</w:t>
            </w:r>
          </w:p>
          <w:p w:rsidR="00541E1F" w:rsidRDefault="00541E1F" w:rsidP="00DC5C44">
            <w:pPr>
              <w:suppressAutoHyphens/>
              <w:jc w:val="both"/>
              <w:rPr>
                <w:color w:val="000000"/>
              </w:rPr>
            </w:pPr>
            <w:r w:rsidRPr="00332408">
              <w:rPr>
                <w:color w:val="000000"/>
              </w:rPr>
              <w:t>Методология и методы психолого-педагогической деятельности</w:t>
            </w:r>
          </w:p>
          <w:p w:rsidR="00541E1F" w:rsidRPr="00BA5496" w:rsidRDefault="00541E1F" w:rsidP="00DC5C44">
            <w:pPr>
              <w:suppressAutoHyphens/>
              <w:jc w:val="both"/>
              <w:rPr>
                <w:color w:val="000000"/>
              </w:rPr>
            </w:pPr>
            <w:r w:rsidRPr="00332408">
              <w:rPr>
                <w:color w:val="000000"/>
              </w:rPr>
              <w:t>Ознакомительная практика</w:t>
            </w:r>
          </w:p>
        </w:tc>
        <w:tc>
          <w:tcPr>
            <w:tcW w:w="2790" w:type="dxa"/>
          </w:tcPr>
          <w:p w:rsidR="00541E1F" w:rsidRDefault="00541E1F" w:rsidP="00DC5C44">
            <w:pPr>
              <w:suppressAutoHyphens/>
              <w:jc w:val="both"/>
            </w:pPr>
            <w:r w:rsidRPr="00332408">
              <w:t>Образовательные программы для детей дошкольного возраста</w:t>
            </w:r>
          </w:p>
          <w:p w:rsidR="00541E1F" w:rsidRPr="00BA5496" w:rsidRDefault="00541E1F"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541E1F" w:rsidRPr="00BA5496" w:rsidRDefault="00541E1F"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541E1F" w:rsidRDefault="00541E1F" w:rsidP="00C92F5D">
      <w:pPr>
        <w:ind w:firstLine="567"/>
        <w:jc w:val="both"/>
      </w:pPr>
    </w:p>
    <w:p w:rsidR="00541E1F" w:rsidRPr="00067760" w:rsidRDefault="00541E1F" w:rsidP="00067760">
      <w:pPr>
        <w:widowControl/>
        <w:autoSpaceDE/>
        <w:autoSpaceDN/>
        <w:adjustRightInd/>
        <w:spacing w:after="200" w:line="276" w:lineRule="auto"/>
        <w:ind w:firstLine="708"/>
        <w:rPr>
          <w:lang w:eastAsia="en-US"/>
        </w:rPr>
      </w:pPr>
      <w:r w:rsidRPr="00067760">
        <w:rPr>
          <w:lang w:eastAsia="en-US"/>
        </w:rPr>
        <w:t xml:space="preserve">Дисциплина  в рамках </w:t>
      </w:r>
      <w:r w:rsidRPr="00067760">
        <w:rPr>
          <w:b/>
          <w:lang w:eastAsia="en-US"/>
        </w:rPr>
        <w:t>воспитательной работы</w:t>
      </w:r>
      <w:r w:rsidRPr="000677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41E1F" w:rsidRPr="00B76746" w:rsidRDefault="00541E1F" w:rsidP="00C92F5D">
      <w:pPr>
        <w:ind w:firstLine="567"/>
        <w:jc w:val="both"/>
      </w:pPr>
      <w:r w:rsidRPr="00B76746">
        <w:t>Этапы формирования компетенций отражены в траектории формирования компетенций (Приложение к ОПОП).</w:t>
      </w:r>
    </w:p>
    <w:p w:rsidR="00541E1F" w:rsidRPr="00C92F5D" w:rsidRDefault="00541E1F" w:rsidP="009B77B4">
      <w:pPr>
        <w:ind w:firstLine="709"/>
        <w:jc w:val="both"/>
        <w:rPr>
          <w:b/>
        </w:rPr>
      </w:pPr>
    </w:p>
    <w:p w:rsidR="00541E1F" w:rsidRDefault="00541E1F" w:rsidP="00545B59">
      <w:pPr>
        <w:pStyle w:val="a9"/>
        <w:numPr>
          <w:ilvl w:val="0"/>
          <w:numId w:val="11"/>
        </w:numPr>
        <w:jc w:val="both"/>
        <w:rPr>
          <w:b/>
          <w:i/>
        </w:rPr>
      </w:pPr>
      <w:r w:rsidRPr="0090175C">
        <w:rPr>
          <w:b/>
          <w:i/>
        </w:rPr>
        <w:t>Объем дисциплины</w:t>
      </w:r>
    </w:p>
    <w:p w:rsidR="00541E1F" w:rsidRDefault="00541E1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41E1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Формы обучения</w:t>
            </w:r>
          </w:p>
        </w:tc>
      </w:tr>
      <w:tr w:rsidR="00541E1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Заочная</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2/72</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color w:val="000000"/>
              </w:rPr>
            </w:pP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12</w:t>
            </w:r>
          </w:p>
        </w:tc>
      </w:tr>
      <w:tr w:rsidR="00541E1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1E1F" w:rsidRPr="00DC11F5" w:rsidRDefault="00541E1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2</w:t>
            </w:r>
          </w:p>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60</w:t>
            </w:r>
          </w:p>
        </w:tc>
      </w:tr>
    </w:tbl>
    <w:p w:rsidR="00541E1F" w:rsidRPr="00067760" w:rsidRDefault="00541E1F" w:rsidP="00067760">
      <w:pPr>
        <w:widowControl/>
        <w:autoSpaceDE/>
        <w:autoSpaceDN/>
        <w:adjustRightInd/>
        <w:spacing w:after="200" w:line="276" w:lineRule="auto"/>
        <w:jc w:val="both"/>
        <w:rPr>
          <w:lang w:eastAsia="en-US"/>
        </w:rPr>
      </w:pPr>
      <w:r w:rsidRPr="00067760">
        <w:rPr>
          <w:rFonts w:ascii="Calibri" w:hAnsi="Calibri"/>
          <w:b/>
          <w:sz w:val="22"/>
          <w:szCs w:val="22"/>
          <w:lang w:eastAsia="en-US"/>
        </w:rPr>
        <w:t>* -</w:t>
      </w:r>
      <w:r w:rsidRPr="00067760">
        <w:rPr>
          <w:lang w:eastAsia="en-US"/>
        </w:rPr>
        <w:t xml:space="preserve">Дисциплина  частично  реализуется в </w:t>
      </w:r>
      <w:r w:rsidRPr="00067760">
        <w:rPr>
          <w:b/>
          <w:lang w:eastAsia="en-US"/>
        </w:rPr>
        <w:t>форме практической подготовки</w:t>
      </w:r>
      <w:r w:rsidRPr="000677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41E1F" w:rsidRPr="0090175C" w:rsidRDefault="00541E1F" w:rsidP="000C72FB">
      <w:pPr>
        <w:jc w:val="both"/>
      </w:pPr>
    </w:p>
    <w:p w:rsidR="00541E1F" w:rsidRPr="0090175C" w:rsidRDefault="00541E1F"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1E1F" w:rsidRPr="0090175C" w:rsidRDefault="00541E1F" w:rsidP="000C72FB">
      <w:pPr>
        <w:pStyle w:val="a9"/>
        <w:jc w:val="both"/>
        <w:rPr>
          <w:b/>
          <w:i/>
        </w:rPr>
      </w:pPr>
    </w:p>
    <w:p w:rsidR="00541E1F" w:rsidRPr="00DF09C7" w:rsidRDefault="00541E1F" w:rsidP="00C92F5D">
      <w:pPr>
        <w:pStyle w:val="a9"/>
        <w:numPr>
          <w:ilvl w:val="1"/>
          <w:numId w:val="12"/>
        </w:numPr>
        <w:jc w:val="center"/>
        <w:rPr>
          <w:b/>
        </w:rPr>
      </w:pPr>
      <w:r w:rsidRPr="00DF09C7">
        <w:rPr>
          <w:b/>
        </w:rPr>
        <w:t>Распределение часов по разделам/темам и видам работы</w:t>
      </w:r>
    </w:p>
    <w:p w:rsidR="00541E1F" w:rsidRDefault="00541E1F" w:rsidP="00C92F5D">
      <w:pPr>
        <w:pStyle w:val="a9"/>
        <w:numPr>
          <w:ilvl w:val="2"/>
          <w:numId w:val="12"/>
        </w:numPr>
        <w:jc w:val="center"/>
        <w:rPr>
          <w:b/>
        </w:rPr>
      </w:pPr>
      <w:r w:rsidRPr="00DF09C7">
        <w:rPr>
          <w:b/>
        </w:rPr>
        <w:t>Очная форма обучения</w:t>
      </w:r>
    </w:p>
    <w:p w:rsidR="00541E1F" w:rsidRDefault="00541E1F" w:rsidP="00C92F5D">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3B3213">
        <w:tc>
          <w:tcPr>
            <w:tcW w:w="684" w:type="dxa"/>
            <w:vMerge w:val="restart"/>
          </w:tcPr>
          <w:p w:rsidR="00541E1F" w:rsidRPr="00DC11F5" w:rsidRDefault="00541E1F" w:rsidP="00B6615B">
            <w:pPr>
              <w:jc w:val="center"/>
              <w:rPr>
                <w:b/>
              </w:rPr>
            </w:pPr>
            <w:r w:rsidRPr="00DC11F5">
              <w:rPr>
                <w:b/>
              </w:rPr>
              <w:t xml:space="preserve">№ </w:t>
            </w:r>
            <w:r w:rsidRPr="00DC11F5">
              <w:rPr>
                <w:b/>
              </w:rPr>
              <w:lastRenderedPageBreak/>
              <w:t>п/п</w:t>
            </w:r>
          </w:p>
        </w:tc>
        <w:tc>
          <w:tcPr>
            <w:tcW w:w="2708" w:type="dxa"/>
            <w:vMerge w:val="restart"/>
          </w:tcPr>
          <w:p w:rsidR="00541E1F" w:rsidRPr="00DC11F5" w:rsidRDefault="00541E1F" w:rsidP="00B6615B">
            <w:pPr>
              <w:jc w:val="center"/>
              <w:rPr>
                <w:b/>
              </w:rPr>
            </w:pPr>
          </w:p>
          <w:p w:rsidR="00541E1F" w:rsidRPr="00DC11F5" w:rsidRDefault="00541E1F" w:rsidP="00B6615B">
            <w:pPr>
              <w:jc w:val="center"/>
              <w:rPr>
                <w:b/>
              </w:rPr>
            </w:pPr>
            <w:r w:rsidRPr="00DC11F5">
              <w:rPr>
                <w:b/>
              </w:rPr>
              <w:lastRenderedPageBreak/>
              <w:t>Раздел/тема</w:t>
            </w:r>
          </w:p>
        </w:tc>
        <w:tc>
          <w:tcPr>
            <w:tcW w:w="4839" w:type="dxa"/>
            <w:gridSpan w:val="4"/>
          </w:tcPr>
          <w:p w:rsidR="00541E1F" w:rsidRPr="00DC11F5" w:rsidRDefault="00541E1F" w:rsidP="00B6615B">
            <w:pPr>
              <w:jc w:val="center"/>
              <w:rPr>
                <w:b/>
              </w:rPr>
            </w:pPr>
            <w:r w:rsidRPr="00DC11F5">
              <w:rPr>
                <w:b/>
              </w:rPr>
              <w:lastRenderedPageBreak/>
              <w:t>Виды учебной работы (в часах)</w:t>
            </w:r>
          </w:p>
        </w:tc>
      </w:tr>
      <w:tr w:rsidR="00541E1F" w:rsidRPr="00DC11F5" w:rsidTr="00B6615B">
        <w:tc>
          <w:tcPr>
            <w:tcW w:w="684" w:type="dxa"/>
            <w:vMerge/>
          </w:tcPr>
          <w:p w:rsidR="00541E1F" w:rsidRPr="00DC11F5" w:rsidRDefault="00541E1F" w:rsidP="00B6615B">
            <w:pPr>
              <w:jc w:val="center"/>
              <w:rPr>
                <w:b/>
              </w:rPr>
            </w:pPr>
          </w:p>
        </w:tc>
        <w:tc>
          <w:tcPr>
            <w:tcW w:w="2708" w:type="dxa"/>
            <w:vMerge/>
          </w:tcPr>
          <w:p w:rsidR="00541E1F" w:rsidRPr="00DC11F5" w:rsidRDefault="00541E1F" w:rsidP="00B6615B">
            <w:pPr>
              <w:jc w:val="center"/>
              <w:rPr>
                <w:b/>
              </w:rPr>
            </w:pPr>
          </w:p>
        </w:tc>
        <w:tc>
          <w:tcPr>
            <w:tcW w:w="2697" w:type="dxa"/>
            <w:gridSpan w:val="3"/>
          </w:tcPr>
          <w:p w:rsidR="00541E1F" w:rsidRPr="00DC11F5" w:rsidRDefault="00541E1F" w:rsidP="00B6615B">
            <w:pPr>
              <w:jc w:val="center"/>
              <w:rPr>
                <w:b/>
              </w:rPr>
            </w:pPr>
            <w:r w:rsidRPr="00DC11F5">
              <w:rPr>
                <w:b/>
              </w:rPr>
              <w:t>Аудиторная работа</w:t>
            </w:r>
          </w:p>
        </w:tc>
        <w:tc>
          <w:tcPr>
            <w:tcW w:w="2142" w:type="dxa"/>
            <w:vMerge w:val="restart"/>
          </w:tcPr>
          <w:p w:rsidR="00541E1F" w:rsidRPr="00DC11F5" w:rsidRDefault="00541E1F" w:rsidP="00B6615B">
            <w:pPr>
              <w:jc w:val="center"/>
              <w:rPr>
                <w:b/>
              </w:rPr>
            </w:pPr>
            <w:r w:rsidRPr="00DC11F5">
              <w:rPr>
                <w:b/>
              </w:rPr>
              <w:t>Самостоятельная работа</w:t>
            </w:r>
          </w:p>
        </w:tc>
      </w:tr>
      <w:tr w:rsidR="00541E1F" w:rsidRPr="00DC11F5" w:rsidTr="00B6615B">
        <w:tc>
          <w:tcPr>
            <w:tcW w:w="684" w:type="dxa"/>
            <w:vMerge/>
          </w:tcPr>
          <w:p w:rsidR="00541E1F" w:rsidRPr="00DC11F5" w:rsidRDefault="00541E1F" w:rsidP="00B6615B">
            <w:pPr>
              <w:jc w:val="both"/>
            </w:pPr>
          </w:p>
        </w:tc>
        <w:tc>
          <w:tcPr>
            <w:tcW w:w="2708" w:type="dxa"/>
            <w:vMerge/>
          </w:tcPr>
          <w:p w:rsidR="00541E1F" w:rsidRPr="00DC11F5" w:rsidRDefault="00541E1F" w:rsidP="00B6615B">
            <w:pPr>
              <w:jc w:val="both"/>
            </w:pPr>
          </w:p>
        </w:tc>
        <w:tc>
          <w:tcPr>
            <w:tcW w:w="824" w:type="dxa"/>
          </w:tcPr>
          <w:p w:rsidR="00541E1F" w:rsidRPr="00DC11F5" w:rsidRDefault="00541E1F" w:rsidP="00B6615B">
            <w:pPr>
              <w:jc w:val="center"/>
              <w:rPr>
                <w:b/>
              </w:rPr>
            </w:pPr>
            <w:r w:rsidRPr="00DC11F5">
              <w:rPr>
                <w:b/>
              </w:rPr>
              <w:t>ЛЗ</w:t>
            </w:r>
          </w:p>
        </w:tc>
        <w:tc>
          <w:tcPr>
            <w:tcW w:w="1035" w:type="dxa"/>
          </w:tcPr>
          <w:p w:rsidR="00541E1F" w:rsidRPr="00DC11F5" w:rsidRDefault="00541E1F" w:rsidP="00B6615B">
            <w:pPr>
              <w:jc w:val="center"/>
              <w:rPr>
                <w:b/>
              </w:rPr>
            </w:pPr>
            <w:r w:rsidRPr="00DC11F5">
              <w:rPr>
                <w:b/>
              </w:rPr>
              <w:t>ПЗ</w:t>
            </w:r>
          </w:p>
        </w:tc>
        <w:tc>
          <w:tcPr>
            <w:tcW w:w="838" w:type="dxa"/>
          </w:tcPr>
          <w:p w:rsidR="00541E1F" w:rsidRPr="00DC11F5" w:rsidRDefault="00541E1F" w:rsidP="00B6615B">
            <w:pPr>
              <w:rPr>
                <w:b/>
              </w:rPr>
            </w:pPr>
            <w:r>
              <w:rPr>
                <w:b/>
              </w:rPr>
              <w:t>ЛабЗ</w:t>
            </w:r>
          </w:p>
        </w:tc>
        <w:tc>
          <w:tcPr>
            <w:tcW w:w="2142" w:type="dxa"/>
            <w:vMerge/>
          </w:tcPr>
          <w:p w:rsidR="00541E1F" w:rsidRPr="00DC11F5" w:rsidRDefault="00541E1F" w:rsidP="00B6615B">
            <w:pPr>
              <w:jc w:val="both"/>
            </w:pPr>
          </w:p>
        </w:tc>
      </w:tr>
      <w:tr w:rsidR="00541E1F" w:rsidRPr="00DC11F5" w:rsidTr="00B6615B">
        <w:tc>
          <w:tcPr>
            <w:tcW w:w="684" w:type="dxa"/>
          </w:tcPr>
          <w:p w:rsidR="00541E1F" w:rsidRPr="00DC11F5" w:rsidRDefault="00541E1F" w:rsidP="00545B59">
            <w:pPr>
              <w:pStyle w:val="a9"/>
              <w:numPr>
                <w:ilvl w:val="0"/>
                <w:numId w:val="1"/>
              </w:numPr>
              <w:ind w:left="0"/>
              <w:jc w:val="both"/>
            </w:pPr>
            <w:r>
              <w:t>1</w:t>
            </w:r>
          </w:p>
        </w:tc>
        <w:tc>
          <w:tcPr>
            <w:tcW w:w="2708" w:type="dxa"/>
          </w:tcPr>
          <w:p w:rsidR="00541E1F" w:rsidRPr="003B3213" w:rsidRDefault="00541E1F" w:rsidP="007637F2">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2</w:t>
            </w:r>
          </w:p>
        </w:tc>
        <w:tc>
          <w:tcPr>
            <w:tcW w:w="2708" w:type="dxa"/>
          </w:tcPr>
          <w:p w:rsidR="00541E1F" w:rsidRPr="00DC11F5" w:rsidRDefault="00541E1F" w:rsidP="007637F2">
            <w:pPr>
              <w:jc w:val="both"/>
            </w:pPr>
            <w:r w:rsidRPr="00F40841">
              <w:t>Зарубежные теории развития</w:t>
            </w:r>
            <w:r>
              <w:t xml:space="preserve"> и отечественные теории 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3</w:t>
            </w:r>
          </w:p>
        </w:tc>
        <w:tc>
          <w:tcPr>
            <w:tcW w:w="2708" w:type="dxa"/>
          </w:tcPr>
          <w:p w:rsidR="00541E1F" w:rsidRPr="00DC11F5" w:rsidRDefault="00541E1F" w:rsidP="007637F2">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4</w:t>
            </w:r>
          </w:p>
        </w:tc>
        <w:tc>
          <w:tcPr>
            <w:tcW w:w="2708" w:type="dxa"/>
          </w:tcPr>
          <w:p w:rsidR="00541E1F" w:rsidRPr="00DC11F5" w:rsidRDefault="00541E1F" w:rsidP="00B6615B">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2</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B6615B">
            <w:pPr>
              <w:pStyle w:val="a9"/>
              <w:ind w:left="0"/>
              <w:jc w:val="both"/>
            </w:pPr>
          </w:p>
        </w:tc>
        <w:tc>
          <w:tcPr>
            <w:tcW w:w="2708" w:type="dxa"/>
          </w:tcPr>
          <w:p w:rsidR="00541E1F" w:rsidRPr="00DC11F5" w:rsidRDefault="00541E1F" w:rsidP="00B6615B">
            <w:pPr>
              <w:jc w:val="both"/>
            </w:pPr>
            <w:r w:rsidRPr="00DC11F5">
              <w:t xml:space="preserve">Итого </w:t>
            </w:r>
          </w:p>
        </w:tc>
        <w:tc>
          <w:tcPr>
            <w:tcW w:w="824" w:type="dxa"/>
          </w:tcPr>
          <w:p w:rsidR="00541E1F" w:rsidRPr="00DC11F5" w:rsidRDefault="00541E1F" w:rsidP="00B6615B">
            <w:pPr>
              <w:jc w:val="center"/>
            </w:pPr>
            <w:r>
              <w:t>16</w:t>
            </w:r>
          </w:p>
        </w:tc>
        <w:tc>
          <w:tcPr>
            <w:tcW w:w="1035" w:type="dxa"/>
          </w:tcPr>
          <w:p w:rsidR="00541E1F" w:rsidRPr="00DC11F5" w:rsidRDefault="00541E1F" w:rsidP="00B6615B">
            <w:pPr>
              <w:jc w:val="center"/>
            </w:pPr>
            <w:r>
              <w:t>14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40</w:t>
            </w:r>
          </w:p>
        </w:tc>
      </w:tr>
    </w:tbl>
    <w:p w:rsidR="00541E1F" w:rsidRPr="00DC11F5" w:rsidRDefault="00541E1F" w:rsidP="00DF09C7">
      <w:pPr>
        <w:ind w:left="360"/>
        <w:jc w:val="both"/>
      </w:pPr>
      <w:r w:rsidRPr="00DC11F5">
        <w:rPr>
          <w:lang w:val="en-US"/>
        </w:rPr>
        <w:t xml:space="preserve">*- </w:t>
      </w:r>
      <w:r w:rsidRPr="00DC11F5">
        <w:t>в интерактивной форме</w:t>
      </w:r>
    </w:p>
    <w:p w:rsidR="00541E1F" w:rsidRPr="00DF09C7" w:rsidRDefault="00541E1F" w:rsidP="00DF09C7">
      <w:pPr>
        <w:pStyle w:val="a9"/>
        <w:jc w:val="both"/>
        <w:rPr>
          <w:b/>
        </w:rPr>
      </w:pPr>
    </w:p>
    <w:p w:rsidR="00541E1F" w:rsidRDefault="00541E1F" w:rsidP="00C92F5D">
      <w:pPr>
        <w:pStyle w:val="a9"/>
        <w:numPr>
          <w:ilvl w:val="2"/>
          <w:numId w:val="12"/>
        </w:numPr>
        <w:jc w:val="center"/>
        <w:rPr>
          <w:b/>
        </w:rPr>
      </w:pPr>
      <w:r w:rsidRPr="00BA5496">
        <w:rPr>
          <w:b/>
        </w:rPr>
        <w:t>Заочная форма обучения</w:t>
      </w:r>
    </w:p>
    <w:p w:rsidR="00541E1F" w:rsidRDefault="00541E1F" w:rsidP="00C92F5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F54F5C">
        <w:tc>
          <w:tcPr>
            <w:tcW w:w="684" w:type="dxa"/>
            <w:vMerge w:val="restart"/>
          </w:tcPr>
          <w:p w:rsidR="00541E1F" w:rsidRPr="00DC11F5" w:rsidRDefault="00541E1F" w:rsidP="00F54F5C">
            <w:pPr>
              <w:jc w:val="center"/>
              <w:rPr>
                <w:b/>
              </w:rPr>
            </w:pPr>
            <w:r w:rsidRPr="00DC11F5">
              <w:rPr>
                <w:b/>
              </w:rPr>
              <w:t>№ п/п</w:t>
            </w:r>
          </w:p>
        </w:tc>
        <w:tc>
          <w:tcPr>
            <w:tcW w:w="2708" w:type="dxa"/>
            <w:vMerge w:val="restart"/>
          </w:tcPr>
          <w:p w:rsidR="00541E1F" w:rsidRPr="00DC11F5" w:rsidRDefault="00541E1F" w:rsidP="00F54F5C">
            <w:pPr>
              <w:jc w:val="center"/>
              <w:rPr>
                <w:b/>
              </w:rPr>
            </w:pPr>
          </w:p>
          <w:p w:rsidR="00541E1F" w:rsidRPr="00DC11F5" w:rsidRDefault="00541E1F" w:rsidP="00F54F5C">
            <w:pPr>
              <w:jc w:val="center"/>
              <w:rPr>
                <w:b/>
              </w:rPr>
            </w:pPr>
            <w:r w:rsidRPr="00DC11F5">
              <w:rPr>
                <w:b/>
              </w:rPr>
              <w:t>Раздел/тема</w:t>
            </w:r>
          </w:p>
        </w:tc>
        <w:tc>
          <w:tcPr>
            <w:tcW w:w="4839" w:type="dxa"/>
            <w:gridSpan w:val="4"/>
          </w:tcPr>
          <w:p w:rsidR="00541E1F" w:rsidRPr="00DC11F5" w:rsidRDefault="00541E1F" w:rsidP="00F54F5C">
            <w:pPr>
              <w:jc w:val="center"/>
              <w:rPr>
                <w:b/>
              </w:rPr>
            </w:pPr>
            <w:r w:rsidRPr="00DC11F5">
              <w:rPr>
                <w:b/>
              </w:rPr>
              <w:t>Виды учебной работы (в часах)</w:t>
            </w:r>
          </w:p>
        </w:tc>
      </w:tr>
      <w:tr w:rsidR="00541E1F" w:rsidRPr="00DC11F5" w:rsidTr="00F54F5C">
        <w:tc>
          <w:tcPr>
            <w:tcW w:w="684" w:type="dxa"/>
            <w:vMerge/>
          </w:tcPr>
          <w:p w:rsidR="00541E1F" w:rsidRPr="00DC11F5" w:rsidRDefault="00541E1F" w:rsidP="00F54F5C">
            <w:pPr>
              <w:jc w:val="center"/>
              <w:rPr>
                <w:b/>
              </w:rPr>
            </w:pPr>
          </w:p>
        </w:tc>
        <w:tc>
          <w:tcPr>
            <w:tcW w:w="2708" w:type="dxa"/>
            <w:vMerge/>
          </w:tcPr>
          <w:p w:rsidR="00541E1F" w:rsidRPr="00DC11F5" w:rsidRDefault="00541E1F" w:rsidP="00F54F5C">
            <w:pPr>
              <w:jc w:val="center"/>
              <w:rPr>
                <w:b/>
              </w:rPr>
            </w:pPr>
          </w:p>
        </w:tc>
        <w:tc>
          <w:tcPr>
            <w:tcW w:w="2697" w:type="dxa"/>
            <w:gridSpan w:val="3"/>
          </w:tcPr>
          <w:p w:rsidR="00541E1F" w:rsidRPr="00DC11F5" w:rsidRDefault="00541E1F" w:rsidP="00F54F5C">
            <w:pPr>
              <w:jc w:val="center"/>
              <w:rPr>
                <w:b/>
              </w:rPr>
            </w:pPr>
            <w:r w:rsidRPr="00DC11F5">
              <w:rPr>
                <w:b/>
              </w:rPr>
              <w:t>Аудиторная работа</w:t>
            </w:r>
          </w:p>
        </w:tc>
        <w:tc>
          <w:tcPr>
            <w:tcW w:w="2142" w:type="dxa"/>
            <w:vMerge w:val="restart"/>
          </w:tcPr>
          <w:p w:rsidR="00541E1F" w:rsidRPr="00DC11F5" w:rsidRDefault="00541E1F" w:rsidP="00F54F5C">
            <w:pPr>
              <w:jc w:val="center"/>
              <w:rPr>
                <w:b/>
              </w:rPr>
            </w:pPr>
            <w:r w:rsidRPr="00DC11F5">
              <w:rPr>
                <w:b/>
              </w:rPr>
              <w:t>Самостоятельная работа</w:t>
            </w:r>
          </w:p>
        </w:tc>
      </w:tr>
      <w:tr w:rsidR="00541E1F" w:rsidRPr="00DC11F5" w:rsidTr="00F54F5C">
        <w:tc>
          <w:tcPr>
            <w:tcW w:w="684" w:type="dxa"/>
            <w:vMerge/>
          </w:tcPr>
          <w:p w:rsidR="00541E1F" w:rsidRPr="00DC11F5" w:rsidRDefault="00541E1F" w:rsidP="00F54F5C">
            <w:pPr>
              <w:jc w:val="both"/>
            </w:pPr>
          </w:p>
        </w:tc>
        <w:tc>
          <w:tcPr>
            <w:tcW w:w="2708" w:type="dxa"/>
            <w:vMerge/>
          </w:tcPr>
          <w:p w:rsidR="00541E1F" w:rsidRPr="00DC11F5" w:rsidRDefault="00541E1F" w:rsidP="00F54F5C">
            <w:pPr>
              <w:jc w:val="both"/>
            </w:pPr>
          </w:p>
        </w:tc>
        <w:tc>
          <w:tcPr>
            <w:tcW w:w="824" w:type="dxa"/>
          </w:tcPr>
          <w:p w:rsidR="00541E1F" w:rsidRPr="00DC11F5" w:rsidRDefault="00541E1F" w:rsidP="00F54F5C">
            <w:pPr>
              <w:jc w:val="center"/>
              <w:rPr>
                <w:b/>
              </w:rPr>
            </w:pPr>
            <w:r w:rsidRPr="00DC11F5">
              <w:rPr>
                <w:b/>
              </w:rPr>
              <w:t>ЛЗ</w:t>
            </w:r>
          </w:p>
        </w:tc>
        <w:tc>
          <w:tcPr>
            <w:tcW w:w="1035" w:type="dxa"/>
          </w:tcPr>
          <w:p w:rsidR="00541E1F" w:rsidRPr="00DC11F5" w:rsidRDefault="00541E1F" w:rsidP="00F54F5C">
            <w:pPr>
              <w:jc w:val="center"/>
              <w:rPr>
                <w:b/>
              </w:rPr>
            </w:pPr>
            <w:r w:rsidRPr="00DC11F5">
              <w:rPr>
                <w:b/>
              </w:rPr>
              <w:t>ПЗ</w:t>
            </w:r>
          </w:p>
        </w:tc>
        <w:tc>
          <w:tcPr>
            <w:tcW w:w="838" w:type="dxa"/>
          </w:tcPr>
          <w:p w:rsidR="00541E1F" w:rsidRPr="00DC11F5" w:rsidRDefault="00541E1F" w:rsidP="00F54F5C">
            <w:pPr>
              <w:rPr>
                <w:b/>
              </w:rPr>
            </w:pPr>
            <w:r>
              <w:rPr>
                <w:b/>
              </w:rPr>
              <w:t>ЛабЗ</w:t>
            </w:r>
          </w:p>
        </w:tc>
        <w:tc>
          <w:tcPr>
            <w:tcW w:w="2142" w:type="dxa"/>
            <w:vMerge/>
          </w:tcPr>
          <w:p w:rsidR="00541E1F" w:rsidRPr="00DC11F5" w:rsidRDefault="00541E1F" w:rsidP="00F54F5C">
            <w:pPr>
              <w:jc w:val="both"/>
            </w:pPr>
          </w:p>
        </w:tc>
      </w:tr>
      <w:tr w:rsidR="00541E1F" w:rsidRPr="00DC11F5" w:rsidTr="00F54F5C">
        <w:tc>
          <w:tcPr>
            <w:tcW w:w="684" w:type="dxa"/>
          </w:tcPr>
          <w:p w:rsidR="00541E1F" w:rsidRPr="00DC11F5" w:rsidRDefault="00541E1F" w:rsidP="00F54F5C">
            <w:pPr>
              <w:pStyle w:val="a9"/>
              <w:numPr>
                <w:ilvl w:val="0"/>
                <w:numId w:val="1"/>
              </w:numPr>
              <w:ind w:left="0"/>
              <w:jc w:val="both"/>
            </w:pPr>
            <w:r>
              <w:t>1</w:t>
            </w:r>
          </w:p>
        </w:tc>
        <w:tc>
          <w:tcPr>
            <w:tcW w:w="2708" w:type="dxa"/>
          </w:tcPr>
          <w:p w:rsidR="00541E1F" w:rsidRPr="003B3213" w:rsidRDefault="00541E1F" w:rsidP="00F54F5C">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психологии дошкольного возраста</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2</w:t>
            </w:r>
          </w:p>
        </w:tc>
        <w:tc>
          <w:tcPr>
            <w:tcW w:w="2708" w:type="dxa"/>
          </w:tcPr>
          <w:p w:rsidR="00541E1F" w:rsidRPr="00DC11F5" w:rsidRDefault="00541E1F" w:rsidP="00B4444A">
            <w:pPr>
              <w:jc w:val="both"/>
            </w:pPr>
            <w:r w:rsidRPr="00F40841">
              <w:t xml:space="preserve">Зарубежные теории </w:t>
            </w:r>
            <w:r>
              <w:t>и отечественные теории дошкольного возраста</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3</w:t>
            </w:r>
          </w:p>
        </w:tc>
        <w:tc>
          <w:tcPr>
            <w:tcW w:w="2708" w:type="dxa"/>
          </w:tcPr>
          <w:p w:rsidR="00541E1F" w:rsidRPr="00DC11F5" w:rsidRDefault="00541E1F" w:rsidP="00F54F5C">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4</w:t>
            </w:r>
          </w:p>
        </w:tc>
        <w:tc>
          <w:tcPr>
            <w:tcW w:w="2708" w:type="dxa"/>
          </w:tcPr>
          <w:p w:rsidR="00541E1F" w:rsidRPr="00DC11F5" w:rsidRDefault="00541E1F" w:rsidP="00F54F5C">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ind w:left="0"/>
              <w:jc w:val="both"/>
            </w:pPr>
          </w:p>
        </w:tc>
        <w:tc>
          <w:tcPr>
            <w:tcW w:w="2708" w:type="dxa"/>
          </w:tcPr>
          <w:p w:rsidR="00541E1F" w:rsidRPr="00DC11F5" w:rsidRDefault="00541E1F" w:rsidP="00F54F5C">
            <w:pPr>
              <w:jc w:val="both"/>
            </w:pPr>
            <w:r w:rsidRPr="00DC11F5">
              <w:t xml:space="preserve">Итого </w:t>
            </w:r>
          </w:p>
        </w:tc>
        <w:tc>
          <w:tcPr>
            <w:tcW w:w="824" w:type="dxa"/>
          </w:tcPr>
          <w:p w:rsidR="00541E1F" w:rsidRPr="00DC11F5" w:rsidRDefault="00541E1F" w:rsidP="00F54F5C">
            <w:pPr>
              <w:jc w:val="center"/>
            </w:pPr>
            <w:r>
              <w:t>4</w:t>
            </w:r>
          </w:p>
        </w:tc>
        <w:tc>
          <w:tcPr>
            <w:tcW w:w="1035" w:type="dxa"/>
          </w:tcPr>
          <w:p w:rsidR="00541E1F" w:rsidRPr="00DC11F5" w:rsidRDefault="00541E1F" w:rsidP="00F54F5C">
            <w:pPr>
              <w:jc w:val="center"/>
            </w:pPr>
            <w:r>
              <w:t>4</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60</w:t>
            </w:r>
          </w:p>
        </w:tc>
      </w:tr>
    </w:tbl>
    <w:p w:rsidR="00541E1F" w:rsidRDefault="00541E1F" w:rsidP="000C72FB">
      <w:pPr>
        <w:jc w:val="both"/>
      </w:pPr>
      <w:r w:rsidRPr="0090175C">
        <w:t>*- в интерактивной форме</w:t>
      </w:r>
    </w:p>
    <w:p w:rsidR="00541E1F" w:rsidRPr="0090175C" w:rsidRDefault="00541E1F" w:rsidP="000C72FB">
      <w:pPr>
        <w:jc w:val="both"/>
      </w:pPr>
    </w:p>
    <w:p w:rsidR="00541E1F" w:rsidRPr="00B928DE" w:rsidRDefault="00541E1F"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541E1F" w:rsidRPr="00B928DE" w:rsidRDefault="00541E1F" w:rsidP="00B928DE">
      <w:pPr>
        <w:pStyle w:val="a9"/>
        <w:ind w:left="0"/>
        <w:jc w:val="center"/>
        <w:rPr>
          <w:b/>
        </w:rPr>
      </w:pPr>
    </w:p>
    <w:p w:rsidR="00541E1F" w:rsidRDefault="00541E1F" w:rsidP="00545B59">
      <w:pPr>
        <w:pStyle w:val="a9"/>
        <w:numPr>
          <w:ilvl w:val="2"/>
          <w:numId w:val="12"/>
        </w:numPr>
        <w:ind w:left="0" w:firstLine="0"/>
        <w:rPr>
          <w:b/>
        </w:rPr>
      </w:pPr>
      <w:r w:rsidRPr="00B928DE">
        <w:rPr>
          <w:b/>
        </w:rPr>
        <w:t>Содержание лекционного курса</w:t>
      </w:r>
    </w:p>
    <w:p w:rsidR="00541E1F" w:rsidRPr="00B928DE" w:rsidRDefault="00541E1F" w:rsidP="00C92F5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лекционного занятия</w:t>
            </w:r>
          </w:p>
          <w:p w:rsidR="00541E1F" w:rsidRPr="00666ACC" w:rsidRDefault="00541E1F" w:rsidP="00666ACC">
            <w:pPr>
              <w:jc w:val="center"/>
              <w:rPr>
                <w:b/>
              </w:rPr>
            </w:pP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 xml:space="preserve">Прикладное и теоретическое значение психологии </w:t>
            </w:r>
            <w:r w:rsidRPr="00BF4E0D">
              <w:rPr>
                <w:rStyle w:val="10"/>
                <w:color w:val="000000"/>
                <w:szCs w:val="25"/>
              </w:rPr>
              <w:lastRenderedPageBreak/>
              <w:t>дошкольного возраста.</w:t>
            </w: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Default="00541E1F" w:rsidP="009B77B4">
      <w:pPr>
        <w:jc w:val="center"/>
      </w:pPr>
    </w:p>
    <w:p w:rsidR="00541E1F" w:rsidRPr="00B928DE" w:rsidRDefault="00541E1F" w:rsidP="00545B59">
      <w:pPr>
        <w:pStyle w:val="a9"/>
        <w:numPr>
          <w:ilvl w:val="2"/>
          <w:numId w:val="12"/>
        </w:numPr>
        <w:ind w:left="0" w:firstLine="0"/>
        <w:rPr>
          <w:b/>
        </w:rPr>
      </w:pPr>
      <w:r w:rsidRPr="00B928DE">
        <w:rPr>
          <w:b/>
        </w:rPr>
        <w:t>Содержание практических занятий</w:t>
      </w:r>
    </w:p>
    <w:p w:rsidR="00541E1F" w:rsidRPr="0090175C" w:rsidRDefault="00541E1F"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практического занятия</w:t>
            </w:r>
          </w:p>
          <w:p w:rsidR="00541E1F" w:rsidRPr="00666ACC" w:rsidRDefault="00541E1F" w:rsidP="00666ACC">
            <w:pPr>
              <w:jc w:val="center"/>
              <w:rPr>
                <w:b/>
              </w:rPr>
            </w:pP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3B3213">
              <w:t xml:space="preserve">Предмет и методы </w:t>
            </w:r>
            <w:r>
              <w:t xml:space="preserve">психологии дошкольного </w:t>
            </w:r>
            <w:r>
              <w:lastRenderedPageBreak/>
              <w:t>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lastRenderedPageBreak/>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lastRenderedPageBreak/>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lastRenderedPageBreak/>
              <w:t>Кризис семи лет.</w:t>
            </w:r>
          </w:p>
        </w:tc>
      </w:tr>
    </w:tbl>
    <w:p w:rsidR="00541E1F" w:rsidRPr="0090175C" w:rsidRDefault="00541E1F" w:rsidP="009B77B4">
      <w:pPr>
        <w:jc w:val="both"/>
        <w:rPr>
          <w:b/>
          <w:i/>
        </w:rPr>
      </w:pPr>
    </w:p>
    <w:p w:rsidR="00541E1F" w:rsidRPr="0090175C" w:rsidRDefault="00541E1F"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41E1F" w:rsidRPr="0090175C" w:rsidRDefault="00541E1F" w:rsidP="009B77B4">
      <w:pPr>
        <w:pStyle w:val="a9"/>
        <w:rPr>
          <w:b/>
          <w:i/>
        </w:rPr>
      </w:pP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Pr="00281DBD"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Pr="00B4444A" w:rsidRDefault="00541E1F" w:rsidP="00B4444A">
      <w:pPr>
        <w:pStyle w:val="a9"/>
        <w:numPr>
          <w:ilvl w:val="0"/>
          <w:numId w:val="41"/>
        </w:numPr>
        <w:jc w:val="both"/>
        <w:rPr>
          <w:bCs/>
          <w:shd w:val="clear" w:color="auto" w:fill="FFFFFF"/>
        </w:rPr>
      </w:pPr>
      <w:r w:rsidRPr="00B4444A">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067760">
      <w:pPr>
        <w:shd w:val="clear" w:color="auto" w:fill="FFFFFF"/>
        <w:rPr>
          <w:rFonts w:ascii="yandex-sans" w:hAnsi="yandex-sans"/>
          <w:b/>
          <w:color w:val="000000"/>
          <w:sz w:val="23"/>
          <w:szCs w:val="23"/>
        </w:rPr>
      </w:pPr>
    </w:p>
    <w:p w:rsidR="00541E1F" w:rsidRPr="00031960" w:rsidRDefault="00541E1F" w:rsidP="0006776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41E1F" w:rsidRPr="00281DBD" w:rsidRDefault="00541E1F" w:rsidP="00534325">
      <w:pPr>
        <w:ind w:firstLine="709"/>
        <w:jc w:val="both"/>
        <w:rPr>
          <w:color w:val="000000"/>
          <w:shd w:val="clear" w:color="auto" w:fill="FCFCFC"/>
        </w:rPr>
      </w:pPr>
    </w:p>
    <w:p w:rsidR="00541E1F" w:rsidRPr="001927FC" w:rsidRDefault="00541E1F" w:rsidP="00182D02">
      <w:pPr>
        <w:rPr>
          <w:b/>
        </w:rPr>
      </w:pPr>
      <w:r w:rsidRPr="001927FC">
        <w:rPr>
          <w:b/>
        </w:rPr>
        <w:t>Вопросы для самостоятельного изучения:</w:t>
      </w:r>
    </w:p>
    <w:p w:rsidR="00541E1F" w:rsidRPr="001927FC" w:rsidRDefault="00541E1F" w:rsidP="00024262">
      <w:pPr>
        <w:ind w:firstLine="709"/>
        <w:jc w:val="both"/>
        <w:rPr>
          <w:b/>
        </w:rPr>
      </w:pPr>
      <w:r w:rsidRPr="001927FC">
        <w:rPr>
          <w:b/>
        </w:rPr>
        <w:t xml:space="preserve">Предмет и методы психологии </w:t>
      </w:r>
      <w:r>
        <w:rPr>
          <w:b/>
        </w:rPr>
        <w:t>дошкольного возраста</w:t>
      </w:r>
      <w:r w:rsidRPr="001927FC">
        <w:rPr>
          <w:b/>
        </w:rPr>
        <w:t xml:space="preserve"> человека </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541E1F" w:rsidRPr="001927FC" w:rsidRDefault="00541E1F"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541E1F" w:rsidRPr="001927FC" w:rsidRDefault="00541E1F" w:rsidP="001927FC">
      <w:pPr>
        <w:pStyle w:val="afe"/>
        <w:spacing w:after="0"/>
        <w:ind w:firstLine="709"/>
        <w:rPr>
          <w:rStyle w:val="10"/>
          <w:b/>
          <w:color w:val="000000"/>
          <w:szCs w:val="25"/>
        </w:rPr>
      </w:pPr>
      <w:r w:rsidRPr="001927FC">
        <w:rPr>
          <w:b/>
        </w:rPr>
        <w:t>Культурно-историческая концепция   Л.С. Выготского</w:t>
      </w:r>
    </w:p>
    <w:p w:rsidR="00541E1F" w:rsidRPr="001927FC" w:rsidRDefault="00541E1F" w:rsidP="001927FC">
      <w:pPr>
        <w:pStyle w:val="afe"/>
        <w:spacing w:after="0"/>
        <w:rPr>
          <w:rStyle w:val="10"/>
          <w:color w:val="000000"/>
          <w:sz w:val="24"/>
        </w:rPr>
      </w:pPr>
      <w:r w:rsidRPr="001927FC">
        <w:rPr>
          <w:rStyle w:val="10"/>
          <w:color w:val="000000"/>
          <w:sz w:val="24"/>
        </w:rPr>
        <w:t>Особенности онтогенеза человека.</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541E1F" w:rsidRPr="001927FC" w:rsidRDefault="00541E1F"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541E1F" w:rsidRPr="001927FC" w:rsidRDefault="00541E1F"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541E1F" w:rsidRDefault="00541E1F"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541E1F" w:rsidRDefault="00541E1F" w:rsidP="0028579B">
      <w:pPr>
        <w:ind w:firstLine="709"/>
        <w:jc w:val="both"/>
        <w:rPr>
          <w:b/>
        </w:rPr>
      </w:pPr>
      <w:r w:rsidRPr="0028579B">
        <w:rPr>
          <w:b/>
        </w:rPr>
        <w:t>Игра в дошкольном возрасте и ее роль в психическом развитии ребенка</w:t>
      </w:r>
    </w:p>
    <w:p w:rsidR="00541E1F" w:rsidRPr="0028579B" w:rsidRDefault="00541E1F"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541E1F" w:rsidRPr="0028579B" w:rsidRDefault="00541E1F" w:rsidP="0028579B">
      <w:pPr>
        <w:pStyle w:val="afe"/>
        <w:spacing w:after="0"/>
        <w:rPr>
          <w:rStyle w:val="10"/>
          <w:color w:val="000000"/>
          <w:sz w:val="24"/>
        </w:rPr>
      </w:pPr>
      <w:r w:rsidRPr="0028579B">
        <w:rPr>
          <w:rStyle w:val="10"/>
          <w:color w:val="000000"/>
          <w:sz w:val="24"/>
        </w:rPr>
        <w:lastRenderedPageBreak/>
        <w:t>Мотивы игровой деятельности.</w:t>
      </w:r>
    </w:p>
    <w:p w:rsidR="00541E1F" w:rsidRPr="0028579B" w:rsidRDefault="00541E1F"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541E1F" w:rsidRPr="0028579B" w:rsidRDefault="00541E1F" w:rsidP="0028579B">
      <w:pPr>
        <w:pStyle w:val="afe"/>
        <w:spacing w:after="0"/>
        <w:rPr>
          <w:rStyle w:val="10"/>
          <w:color w:val="000000"/>
          <w:sz w:val="24"/>
        </w:rPr>
      </w:pPr>
      <w:r w:rsidRPr="0028579B">
        <w:rPr>
          <w:rStyle w:val="10"/>
          <w:color w:val="000000"/>
          <w:sz w:val="24"/>
        </w:rPr>
        <w:t>Развитие роли в игре.</w:t>
      </w:r>
    </w:p>
    <w:p w:rsidR="00541E1F" w:rsidRPr="0028579B" w:rsidRDefault="00541E1F" w:rsidP="0028579B">
      <w:pPr>
        <w:pStyle w:val="afe"/>
        <w:spacing w:after="0"/>
        <w:rPr>
          <w:rStyle w:val="10"/>
          <w:color w:val="000000"/>
          <w:sz w:val="24"/>
        </w:rPr>
      </w:pPr>
      <w:r w:rsidRPr="0028579B">
        <w:rPr>
          <w:rStyle w:val="10"/>
          <w:color w:val="000000"/>
          <w:sz w:val="24"/>
        </w:rPr>
        <w:t xml:space="preserve">Символизм в игре. </w:t>
      </w:r>
    </w:p>
    <w:p w:rsidR="00541E1F" w:rsidRPr="0028579B" w:rsidRDefault="00541E1F"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541E1F" w:rsidRDefault="00541E1F" w:rsidP="0028579B">
      <w:pPr>
        <w:jc w:val="both"/>
        <w:rPr>
          <w:rStyle w:val="10"/>
          <w:color w:val="000000"/>
          <w:sz w:val="24"/>
        </w:rPr>
      </w:pPr>
      <w:r w:rsidRPr="0028579B">
        <w:rPr>
          <w:rStyle w:val="10"/>
          <w:color w:val="000000"/>
          <w:sz w:val="24"/>
        </w:rPr>
        <w:t>Роль игры в психическом развитии.</w:t>
      </w:r>
    </w:p>
    <w:p w:rsidR="00541E1F" w:rsidRPr="0028579B" w:rsidRDefault="00541E1F" w:rsidP="0028579B">
      <w:pPr>
        <w:jc w:val="both"/>
        <w:rPr>
          <w:b/>
          <w:color w:val="000000"/>
          <w:shd w:val="clear" w:color="auto" w:fill="FCFCFC"/>
        </w:rPr>
      </w:pPr>
    </w:p>
    <w:p w:rsidR="00541E1F" w:rsidRPr="0090175C" w:rsidRDefault="00541E1F"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41E1F" w:rsidRPr="0090175C" w:rsidRDefault="00541E1F" w:rsidP="00DF09C7">
      <w:pPr>
        <w:pStyle w:val="a9"/>
        <w:ind w:left="0" w:firstLine="709"/>
        <w:jc w:val="both"/>
      </w:pPr>
      <w:r w:rsidRPr="0090175C">
        <w:t>Предусмотрены  следующие виды контроля качества освоения конкретной дисциплины:</w:t>
      </w:r>
    </w:p>
    <w:p w:rsidR="00541E1F" w:rsidRPr="0090175C" w:rsidRDefault="00541E1F" w:rsidP="00E05591">
      <w:pPr>
        <w:pStyle w:val="a9"/>
        <w:jc w:val="both"/>
      </w:pPr>
      <w:r w:rsidRPr="0090175C">
        <w:t>- текущий контроль успеваемости</w:t>
      </w:r>
    </w:p>
    <w:p w:rsidR="00541E1F" w:rsidRPr="0090175C" w:rsidRDefault="00541E1F" w:rsidP="00E05591">
      <w:pPr>
        <w:pStyle w:val="a9"/>
        <w:jc w:val="both"/>
      </w:pPr>
      <w:r w:rsidRPr="0090175C">
        <w:t>- промежуточная аттестация обучающихся по дисциплине</w:t>
      </w:r>
    </w:p>
    <w:p w:rsidR="00541E1F" w:rsidRPr="0090175C" w:rsidRDefault="00541E1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41E1F" w:rsidRPr="0090175C" w:rsidRDefault="00541E1F" w:rsidP="00711D46">
      <w:pPr>
        <w:jc w:val="both"/>
      </w:pPr>
      <w:r w:rsidRPr="0090175C">
        <w:tab/>
        <w:t>Текущий контроль успеваемости обеспечивает оценивание хода освоения дисциплины в процессе обучения.</w:t>
      </w:r>
    </w:p>
    <w:p w:rsidR="00541E1F" w:rsidRPr="0090175C" w:rsidRDefault="00541E1F" w:rsidP="00C37266">
      <w:pPr>
        <w:pStyle w:val="a9"/>
        <w:jc w:val="both"/>
        <w:rPr>
          <w:i/>
        </w:rPr>
      </w:pPr>
    </w:p>
    <w:p w:rsidR="00541E1F" w:rsidRPr="00C92F5D" w:rsidRDefault="00541E1F" w:rsidP="00C37266">
      <w:pPr>
        <w:pStyle w:val="a9"/>
        <w:jc w:val="both"/>
        <w:rPr>
          <w:b/>
        </w:rPr>
      </w:pPr>
      <w:r w:rsidRPr="00C92F5D">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41E1F" w:rsidRPr="0090175C" w:rsidTr="00666ACC">
        <w:tc>
          <w:tcPr>
            <w:tcW w:w="709" w:type="dxa"/>
          </w:tcPr>
          <w:p w:rsidR="00541E1F" w:rsidRPr="00666ACC" w:rsidRDefault="00541E1F" w:rsidP="00666ACC">
            <w:pPr>
              <w:pStyle w:val="a9"/>
              <w:ind w:left="0"/>
              <w:jc w:val="center"/>
              <w:rPr>
                <w:b/>
              </w:rPr>
            </w:pPr>
            <w:r w:rsidRPr="00666ACC">
              <w:rPr>
                <w:b/>
              </w:rPr>
              <w:t>№ п/п</w:t>
            </w:r>
          </w:p>
        </w:tc>
        <w:tc>
          <w:tcPr>
            <w:tcW w:w="2410" w:type="dxa"/>
          </w:tcPr>
          <w:p w:rsidR="00541E1F" w:rsidRPr="00666ACC" w:rsidRDefault="00541E1F" w:rsidP="00666ACC">
            <w:pPr>
              <w:pStyle w:val="a9"/>
              <w:ind w:left="0"/>
              <w:jc w:val="center"/>
              <w:rPr>
                <w:b/>
              </w:rPr>
            </w:pPr>
            <w:r w:rsidRPr="00666ACC">
              <w:rPr>
                <w:b/>
              </w:rPr>
              <w:t>Контролируемые разделы (темы)</w:t>
            </w:r>
          </w:p>
        </w:tc>
        <w:tc>
          <w:tcPr>
            <w:tcW w:w="1417" w:type="dxa"/>
          </w:tcPr>
          <w:p w:rsidR="00541E1F" w:rsidRPr="00666ACC" w:rsidRDefault="00541E1F" w:rsidP="00666ACC">
            <w:pPr>
              <w:pStyle w:val="a9"/>
              <w:ind w:left="0"/>
              <w:jc w:val="center"/>
              <w:rPr>
                <w:b/>
              </w:rPr>
            </w:pPr>
            <w:r w:rsidRPr="00666ACC">
              <w:rPr>
                <w:b/>
              </w:rPr>
              <w:t>Код контролируемой компетенции</w:t>
            </w:r>
          </w:p>
        </w:tc>
        <w:tc>
          <w:tcPr>
            <w:tcW w:w="4961" w:type="dxa"/>
          </w:tcPr>
          <w:p w:rsidR="00541E1F" w:rsidRPr="00666ACC" w:rsidRDefault="00541E1F" w:rsidP="00666ACC">
            <w:pPr>
              <w:pStyle w:val="a9"/>
              <w:ind w:left="0"/>
              <w:rPr>
                <w:b/>
              </w:rPr>
            </w:pPr>
            <w:r w:rsidRPr="00666ACC">
              <w:rPr>
                <w:b/>
              </w:rPr>
              <w:t xml:space="preserve"> Наименование оценочного средства</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D831D7">
            <w:r w:rsidRPr="003B3213">
              <w:t>Предмет и методы психологии развития человека</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Pr="0090175C" w:rsidRDefault="00541E1F" w:rsidP="00666AC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Зарубежные теории развития</w:t>
            </w:r>
            <w:r>
              <w:t xml:space="preserve"> и отечественные теории развития</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Психологические особенности новорожденности</w:t>
            </w:r>
            <w:r>
              <w:t xml:space="preserve"> и раннем детстве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t>Психология развития в дошкольном возрасте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F052A3">
              <w:t>Вопросы к занятию, практические задания различной степени сложности</w:t>
            </w:r>
          </w:p>
        </w:tc>
      </w:tr>
    </w:tbl>
    <w:p w:rsidR="00541E1F" w:rsidRPr="0090175C" w:rsidRDefault="00541E1F" w:rsidP="00414FBA">
      <w:pPr>
        <w:pStyle w:val="a9"/>
        <w:jc w:val="both"/>
      </w:pPr>
    </w:p>
    <w:p w:rsidR="00541E1F" w:rsidRPr="00DC11F5" w:rsidRDefault="00541E1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1E1F" w:rsidRPr="0090175C" w:rsidRDefault="00541E1F" w:rsidP="00F50FCF">
      <w:pPr>
        <w:pStyle w:val="a9"/>
        <w:jc w:val="both"/>
        <w:rPr>
          <w:i/>
        </w:rPr>
      </w:pPr>
    </w:p>
    <w:p w:rsidR="00541E1F" w:rsidRDefault="00541E1F"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541E1F" w:rsidRDefault="00541E1F"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541E1F" w:rsidRDefault="00541E1F" w:rsidP="000856D2">
      <w:pPr>
        <w:pStyle w:val="a9"/>
        <w:widowControl/>
        <w:autoSpaceDE/>
        <w:autoSpaceDN/>
        <w:adjustRightInd/>
        <w:ind w:left="360"/>
        <w:jc w:val="both"/>
      </w:pPr>
      <w:r>
        <w:rPr>
          <w:b/>
        </w:rPr>
        <w:t>Практические задания.</w:t>
      </w:r>
    </w:p>
    <w:p w:rsidR="00541E1F" w:rsidRDefault="00541E1F"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541E1F" w:rsidRDefault="00541E1F"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541E1F" w:rsidRDefault="00541E1F"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541E1F" w:rsidRDefault="00541E1F"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541E1F" w:rsidRDefault="00541E1F"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541E1F" w:rsidRDefault="00541E1F"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541E1F" w:rsidRDefault="00541E1F"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541E1F" w:rsidRDefault="00541E1F"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541E1F" w:rsidRDefault="00541E1F"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541E1F" w:rsidRDefault="00541E1F"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541E1F" w:rsidRPr="0043604B" w:rsidRDefault="00541E1F"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541E1F" w:rsidRDefault="00541E1F" w:rsidP="000856D2">
      <w:pPr>
        <w:widowControl/>
        <w:autoSpaceDE/>
        <w:autoSpaceDN/>
        <w:adjustRightInd/>
        <w:ind w:firstLine="709"/>
        <w:jc w:val="both"/>
        <w:rPr>
          <w:b/>
        </w:rPr>
      </w:pPr>
    </w:p>
    <w:p w:rsidR="00541E1F" w:rsidRDefault="00541E1F"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541E1F" w:rsidRDefault="00541E1F" w:rsidP="000856D2">
      <w:pPr>
        <w:pStyle w:val="a9"/>
        <w:widowControl/>
        <w:autoSpaceDE/>
        <w:autoSpaceDN/>
        <w:adjustRightInd/>
        <w:jc w:val="both"/>
      </w:pPr>
      <w:r>
        <w:rPr>
          <w:b/>
        </w:rPr>
        <w:t>Практические задания.</w:t>
      </w:r>
    </w:p>
    <w:p w:rsidR="00541E1F" w:rsidRDefault="00541E1F"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541E1F" w:rsidRDefault="00541E1F"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541E1F" w:rsidRDefault="00541E1F"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541E1F" w:rsidRDefault="00541E1F" w:rsidP="000856D2">
      <w:pPr>
        <w:pStyle w:val="aa"/>
        <w:ind w:firstLine="709"/>
        <w:jc w:val="both"/>
        <w:rPr>
          <w:sz w:val="24"/>
          <w:szCs w:val="24"/>
        </w:rPr>
      </w:pPr>
      <w:r w:rsidRPr="00C12D5B">
        <w:rPr>
          <w:sz w:val="24"/>
          <w:szCs w:val="24"/>
        </w:rPr>
        <w:t xml:space="preserve">1) Возрастные границы периода молодости … . </w:t>
      </w:r>
    </w:p>
    <w:p w:rsidR="00541E1F" w:rsidRDefault="00541E1F"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541E1F" w:rsidRDefault="00541E1F"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541E1F" w:rsidRDefault="00541E1F"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541E1F" w:rsidRDefault="00541E1F"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541E1F" w:rsidRDefault="00541E1F"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541E1F" w:rsidRDefault="00541E1F"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541E1F" w:rsidRDefault="00541E1F"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541E1F" w:rsidRPr="0043604B" w:rsidRDefault="00541E1F"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541E1F" w:rsidRDefault="00541E1F" w:rsidP="000856D2">
      <w:pPr>
        <w:pStyle w:val="aa"/>
        <w:ind w:firstLine="709"/>
        <w:jc w:val="both"/>
        <w:rPr>
          <w:sz w:val="24"/>
          <w:szCs w:val="24"/>
        </w:rPr>
      </w:pPr>
    </w:p>
    <w:p w:rsidR="00541E1F" w:rsidRPr="0090175C" w:rsidRDefault="00541E1F" w:rsidP="00982F77">
      <w:pPr>
        <w:widowControl/>
        <w:autoSpaceDE/>
        <w:autoSpaceDN/>
        <w:adjustRightInd/>
        <w:jc w:val="both"/>
        <w:rPr>
          <w:b/>
        </w:rPr>
      </w:pPr>
    </w:p>
    <w:p w:rsidR="00541E1F" w:rsidRDefault="00541E1F"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541E1F" w:rsidRPr="00E02B65" w:rsidRDefault="00541E1F"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541E1F" w:rsidRDefault="00541E1F" w:rsidP="000856D2">
      <w:pPr>
        <w:pStyle w:val="a9"/>
        <w:widowControl/>
        <w:autoSpaceDE/>
        <w:autoSpaceDN/>
        <w:adjustRightInd/>
        <w:ind w:left="360"/>
        <w:jc w:val="both"/>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Младенческий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541E1F" w:rsidRDefault="00541E1F" w:rsidP="00D97760">
      <w:pPr>
        <w:pStyle w:val="aa"/>
        <w:ind w:firstLine="709"/>
        <w:jc w:val="both"/>
        <w:rPr>
          <w:sz w:val="24"/>
          <w:szCs w:val="24"/>
        </w:rPr>
      </w:pPr>
      <w:r w:rsidRPr="009E0469">
        <w:rPr>
          <w:sz w:val="24"/>
          <w:szCs w:val="24"/>
        </w:rPr>
        <w:t xml:space="preserve">Вставьте пропущенное(ые) слово(а).   </w:t>
      </w:r>
    </w:p>
    <w:p w:rsidR="00541E1F" w:rsidRDefault="00541E1F"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541E1F" w:rsidRDefault="00541E1F"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541E1F" w:rsidRDefault="00541E1F"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541E1F" w:rsidRDefault="00541E1F"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541E1F" w:rsidRDefault="00541E1F"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541E1F" w:rsidRDefault="00541E1F" w:rsidP="00D97760">
      <w:pPr>
        <w:pStyle w:val="aa"/>
        <w:ind w:firstLine="709"/>
        <w:jc w:val="both"/>
        <w:rPr>
          <w:sz w:val="24"/>
          <w:szCs w:val="24"/>
        </w:rPr>
      </w:pPr>
      <w:r w:rsidRPr="009E0469">
        <w:rPr>
          <w:sz w:val="24"/>
          <w:szCs w:val="24"/>
        </w:rPr>
        <w:t xml:space="preserve">6. Соотносящиеся действия предполагают………….. . </w:t>
      </w:r>
    </w:p>
    <w:p w:rsidR="00541E1F" w:rsidRDefault="00541E1F"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541E1F" w:rsidRDefault="00541E1F"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541E1F" w:rsidRDefault="00541E1F"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541E1F" w:rsidRDefault="00541E1F"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541E1F" w:rsidRPr="009E0469" w:rsidRDefault="00541E1F" w:rsidP="00D97760">
      <w:pPr>
        <w:pStyle w:val="aa"/>
        <w:ind w:firstLine="709"/>
        <w:jc w:val="both"/>
        <w:rPr>
          <w:sz w:val="24"/>
          <w:szCs w:val="24"/>
        </w:rPr>
      </w:pPr>
      <w:r w:rsidRPr="009E0469">
        <w:rPr>
          <w:sz w:val="24"/>
          <w:szCs w:val="24"/>
        </w:rPr>
        <w:t>11. Особенности такой игры</w:t>
      </w:r>
    </w:p>
    <w:p w:rsidR="00541E1F" w:rsidRDefault="00541E1F" w:rsidP="00817194">
      <w:pPr>
        <w:pStyle w:val="a9"/>
        <w:widowControl/>
        <w:tabs>
          <w:tab w:val="left" w:pos="851"/>
          <w:tab w:val="left" w:pos="993"/>
        </w:tabs>
        <w:autoSpaceDE/>
        <w:autoSpaceDN/>
        <w:adjustRightInd/>
        <w:ind w:left="709"/>
        <w:jc w:val="both"/>
      </w:pPr>
    </w:p>
    <w:p w:rsidR="00541E1F" w:rsidRPr="00817194" w:rsidRDefault="00541E1F"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541E1F" w:rsidRPr="00817194" w:rsidRDefault="00541E1F"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rPr>
          <w:b/>
        </w:rPr>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Ранний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Pr="008117F7" w:rsidRDefault="00541E1F" w:rsidP="00D97760">
      <w:pPr>
        <w:pStyle w:val="aa"/>
        <w:ind w:firstLine="709"/>
        <w:jc w:val="both"/>
        <w:rPr>
          <w:b/>
          <w:sz w:val="24"/>
          <w:szCs w:val="24"/>
        </w:rPr>
      </w:pP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541E1F" w:rsidRDefault="00541E1F"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541E1F" w:rsidRDefault="00541E1F" w:rsidP="00982F77">
      <w:pPr>
        <w:pStyle w:val="a9"/>
        <w:widowControl/>
        <w:autoSpaceDE/>
        <w:autoSpaceDN/>
        <w:adjustRightInd/>
        <w:jc w:val="both"/>
      </w:pPr>
      <w: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Дошкольный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541E1F" w:rsidRDefault="00541E1F"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541E1F" w:rsidRDefault="00541E1F"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541E1F" w:rsidRDefault="00541E1F"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541E1F" w:rsidRDefault="00541E1F"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541E1F" w:rsidRDefault="00541E1F"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541E1F" w:rsidRDefault="00541E1F"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541E1F" w:rsidRDefault="00541E1F"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541E1F" w:rsidRDefault="00541E1F"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541E1F" w:rsidRDefault="00541E1F"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541E1F" w:rsidRDefault="00541E1F"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541E1F" w:rsidRDefault="00541E1F"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541E1F" w:rsidRPr="00BF0EF2" w:rsidRDefault="00541E1F"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541E1F" w:rsidRDefault="00541E1F"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541E1F" w:rsidRDefault="00541E1F"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541E1F" w:rsidRPr="0043604B" w:rsidRDefault="00541E1F"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541E1F" w:rsidRDefault="00541E1F" w:rsidP="00982F77">
      <w:pPr>
        <w:pStyle w:val="a9"/>
        <w:widowControl/>
        <w:autoSpaceDE/>
        <w:autoSpaceDN/>
        <w:adjustRightInd/>
        <w:jc w:val="both"/>
      </w:pPr>
    </w:p>
    <w:p w:rsidR="00541E1F" w:rsidRPr="0090175C" w:rsidRDefault="00541E1F" w:rsidP="003321BF">
      <w:pPr>
        <w:widowControl/>
        <w:shd w:val="clear" w:color="auto" w:fill="FFFFFF"/>
        <w:autoSpaceDE/>
        <w:autoSpaceDN/>
        <w:adjustRightInd/>
        <w:spacing w:after="89"/>
        <w:rPr>
          <w:color w:val="645952"/>
          <w:sz w:val="23"/>
          <w:szCs w:val="23"/>
        </w:rPr>
      </w:pPr>
    </w:p>
    <w:p w:rsidR="00541E1F" w:rsidRPr="00DC11F5" w:rsidRDefault="00541E1F" w:rsidP="00FF72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1E1F" w:rsidRPr="000F0F00" w:rsidRDefault="00541E1F" w:rsidP="00FF72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1E1F" w:rsidRPr="00DC11F5" w:rsidRDefault="00541E1F" w:rsidP="00FF72F9">
      <w:pPr>
        <w:ind w:firstLine="708"/>
        <w:rPr>
          <w:b/>
          <w:bCs/>
          <w:i/>
          <w:iCs/>
          <w:highlight w:val="white"/>
        </w:rPr>
      </w:pPr>
    </w:p>
    <w:p w:rsidR="00541E1F" w:rsidRPr="0090175C" w:rsidRDefault="00541E1F" w:rsidP="00B12478">
      <w:pPr>
        <w:tabs>
          <w:tab w:val="left" w:pos="851"/>
        </w:tabs>
        <w:ind w:right="-284" w:firstLine="567"/>
        <w:jc w:val="both"/>
        <w:rPr>
          <w:i/>
        </w:rPr>
      </w:pPr>
    </w:p>
    <w:p w:rsidR="00541E1F" w:rsidRPr="0090175C" w:rsidRDefault="00541E1F"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41E1F" w:rsidRPr="0090175C" w:rsidRDefault="00541E1F" w:rsidP="009F3E1E">
      <w:pPr>
        <w:pStyle w:val="a9"/>
        <w:rPr>
          <w:b/>
          <w:i/>
        </w:rPr>
      </w:pPr>
    </w:p>
    <w:p w:rsidR="00541E1F" w:rsidRPr="00C92F5D" w:rsidRDefault="00541E1F" w:rsidP="0083394F">
      <w:pPr>
        <w:pStyle w:val="a9"/>
        <w:rPr>
          <w:b/>
        </w:rPr>
      </w:pPr>
      <w:r w:rsidRPr="00C92F5D">
        <w:rPr>
          <w:b/>
        </w:rPr>
        <w:t>7.1 Основная учебная литература:</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541E1F" w:rsidRDefault="00541E1F" w:rsidP="0083394F">
      <w:pPr>
        <w:pStyle w:val="51"/>
        <w:shd w:val="clear" w:color="auto" w:fill="auto"/>
        <w:spacing w:before="0" w:after="76" w:line="250" w:lineRule="exact"/>
        <w:ind w:left="340" w:firstLine="0"/>
        <w:jc w:val="both"/>
      </w:pPr>
    </w:p>
    <w:p w:rsidR="00541E1F" w:rsidRPr="00C92F5D" w:rsidRDefault="00541E1F" w:rsidP="0083394F">
      <w:pPr>
        <w:pStyle w:val="a9"/>
        <w:tabs>
          <w:tab w:val="left" w:pos="1560"/>
        </w:tabs>
        <w:ind w:left="567" w:firstLine="709"/>
        <w:rPr>
          <w:b/>
        </w:rPr>
      </w:pPr>
      <w:r w:rsidRPr="00C92F5D">
        <w:rPr>
          <w:b/>
        </w:rPr>
        <w:lastRenderedPageBreak/>
        <w:t>7.2 Дополнительная учебная литература:</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541E1F" w:rsidRDefault="00541E1F"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541E1F" w:rsidRDefault="00541E1F" w:rsidP="00F549ED">
      <w:pPr>
        <w:tabs>
          <w:tab w:val="left" w:pos="1560"/>
        </w:tabs>
        <w:ind w:firstLine="709"/>
        <w:jc w:val="both"/>
        <w:rPr>
          <w:rFonts w:ascii="Calibri" w:hAnsi="Calibri"/>
          <w:color w:val="000000"/>
          <w:sz w:val="21"/>
          <w:szCs w:val="21"/>
        </w:rPr>
      </w:pPr>
    </w:p>
    <w:p w:rsidR="00541E1F" w:rsidRPr="00C92F5D" w:rsidRDefault="00541E1F" w:rsidP="00C92F5D">
      <w:pPr>
        <w:pStyle w:val="a9"/>
        <w:numPr>
          <w:ilvl w:val="1"/>
          <w:numId w:val="31"/>
        </w:numPr>
        <w:tabs>
          <w:tab w:val="left" w:pos="1701"/>
        </w:tabs>
        <w:rPr>
          <w:b/>
        </w:rPr>
      </w:pPr>
      <w:r w:rsidRPr="00C92F5D">
        <w:rPr>
          <w:b/>
        </w:rPr>
        <w:t>Периодичекие издания</w:t>
      </w:r>
    </w:p>
    <w:p w:rsidR="00541E1F" w:rsidRPr="0083394F" w:rsidRDefault="00541E1F" w:rsidP="00523679">
      <w:pPr>
        <w:pStyle w:val="a9"/>
        <w:numPr>
          <w:ilvl w:val="0"/>
          <w:numId w:val="43"/>
        </w:numPr>
        <w:tabs>
          <w:tab w:val="left" w:pos="1701"/>
        </w:tabs>
        <w:jc w:val="both"/>
      </w:pPr>
      <w:r w:rsidRPr="0083394F">
        <w:t>Акмеология. Издательство: Народное образование. ISSN: 2072-7577 ЭБС «IPRbooks»</w:t>
      </w:r>
    </w:p>
    <w:p w:rsidR="00541E1F" w:rsidRPr="0083394F" w:rsidRDefault="00541E1F" w:rsidP="00523679">
      <w:pPr>
        <w:pStyle w:val="a9"/>
        <w:numPr>
          <w:ilvl w:val="0"/>
          <w:numId w:val="43"/>
        </w:numPr>
        <w:tabs>
          <w:tab w:val="left" w:pos="1701"/>
        </w:tabs>
        <w:jc w:val="both"/>
      </w:pPr>
      <w:r w:rsidRPr="0083394F">
        <w:t>Педагогическая диагностика. Народное образование. Москва ISSN:2227-8397 ЭБС «IPRbooks»</w:t>
      </w:r>
    </w:p>
    <w:p w:rsidR="00541E1F" w:rsidRPr="00523679" w:rsidRDefault="00541E1F" w:rsidP="00523679">
      <w:pPr>
        <w:pStyle w:val="a9"/>
        <w:numPr>
          <w:ilvl w:val="0"/>
          <w:numId w:val="43"/>
        </w:numPr>
        <w:tabs>
          <w:tab w:val="left" w:pos="1701"/>
        </w:tabs>
        <w:rPr>
          <w:i/>
        </w:rPr>
      </w:pPr>
      <w:r w:rsidRPr="0083394F">
        <w:t>Развитие личности.  Прометей. ISSN: 2071-9788 ЭБС «IPRbooks»</w:t>
      </w:r>
    </w:p>
    <w:p w:rsidR="00541E1F" w:rsidRPr="0083394F" w:rsidRDefault="00541E1F" w:rsidP="00523679">
      <w:pPr>
        <w:pStyle w:val="a9"/>
        <w:tabs>
          <w:tab w:val="left" w:pos="1701"/>
        </w:tabs>
        <w:ind w:left="360"/>
        <w:rPr>
          <w:i/>
        </w:rPr>
      </w:pPr>
    </w:p>
    <w:p w:rsidR="00541E1F" w:rsidRPr="0090175C" w:rsidRDefault="00541E1F"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1E1F" w:rsidRPr="005B1C8B" w:rsidRDefault="00541E1F"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541E1F" w:rsidRPr="005B1C8B" w:rsidRDefault="00541E1F"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541E1F" w:rsidRDefault="00541E1F"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541E1F" w:rsidRDefault="00541E1F"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541E1F" w:rsidRDefault="00541E1F"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541E1F" w:rsidRDefault="008A3E59" w:rsidP="00545B59">
      <w:pPr>
        <w:numPr>
          <w:ilvl w:val="0"/>
          <w:numId w:val="33"/>
        </w:numPr>
        <w:suppressAutoHyphens/>
        <w:autoSpaceDN/>
        <w:adjustRightInd/>
        <w:jc w:val="both"/>
        <w:rPr>
          <w:color w:val="000000"/>
        </w:rPr>
      </w:pPr>
      <w:hyperlink r:id="rId15" w:history="1">
        <w:r w:rsidR="00541E1F">
          <w:rPr>
            <w:rStyle w:val="ad"/>
          </w:rPr>
          <w:t>http://www.psy-files.ru/</w:t>
        </w:r>
      </w:hyperlink>
      <w:r w:rsidR="00541E1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41E1F" w:rsidRDefault="00541E1F"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541E1F" w:rsidRPr="00DC11F5" w:rsidRDefault="00541E1F" w:rsidP="007664E9">
      <w:pPr>
        <w:pStyle w:val="a9"/>
      </w:pPr>
    </w:p>
    <w:p w:rsidR="00541E1F" w:rsidRPr="0090175C" w:rsidRDefault="00541E1F"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541E1F" w:rsidRPr="00DC11F5" w:rsidRDefault="00541E1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41E1F" w:rsidRPr="00DC11F5" w:rsidRDefault="00541E1F" w:rsidP="00E77CA4">
      <w:pPr>
        <w:ind w:firstLine="360"/>
        <w:jc w:val="both"/>
      </w:pPr>
      <w:r w:rsidRPr="00DC11F5">
        <w:t>Самостоятельная работа студентов складывается из следующих составляющих:</w:t>
      </w:r>
    </w:p>
    <w:p w:rsidR="00541E1F" w:rsidRPr="00DC11F5" w:rsidRDefault="00541E1F"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41E1F" w:rsidRPr="00DC11F5" w:rsidRDefault="00541E1F"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41E1F" w:rsidRPr="00DC11F5" w:rsidRDefault="00541E1F" w:rsidP="00545B59">
      <w:pPr>
        <w:numPr>
          <w:ilvl w:val="0"/>
          <w:numId w:val="7"/>
        </w:numPr>
        <w:tabs>
          <w:tab w:val="left" w:pos="720"/>
        </w:tabs>
        <w:ind w:left="720" w:hanging="360"/>
        <w:jc w:val="both"/>
      </w:pPr>
      <w:r w:rsidRPr="00DC11F5">
        <w:t>выполнение самостоятельных практических работ;</w:t>
      </w:r>
    </w:p>
    <w:p w:rsidR="00541E1F" w:rsidRPr="00DC11F5" w:rsidRDefault="00541E1F"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541E1F" w:rsidRPr="00DC11F5" w:rsidRDefault="00541E1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41E1F" w:rsidRPr="00DC11F5" w:rsidRDefault="00541E1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41E1F" w:rsidRPr="00DC11F5" w:rsidRDefault="00541E1F" w:rsidP="00E77CA4">
      <w:pPr>
        <w:ind w:firstLine="360"/>
        <w:jc w:val="both"/>
      </w:pPr>
      <w:r w:rsidRPr="00DC11F5">
        <w:t>Для успешной сдачи экзамена (зачета) рекомендуется соблюдать следующие правила:</w:t>
      </w:r>
    </w:p>
    <w:p w:rsidR="00541E1F" w:rsidRPr="00DC11F5" w:rsidRDefault="00541E1F"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41E1F" w:rsidRPr="00DC11F5" w:rsidRDefault="00541E1F"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41E1F" w:rsidRPr="00DC11F5" w:rsidRDefault="00541E1F"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41E1F" w:rsidRPr="00DC11F5" w:rsidRDefault="00541E1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41E1F" w:rsidRPr="00DC11F5" w:rsidRDefault="00541E1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41E1F" w:rsidRPr="00DC11F5" w:rsidRDefault="00541E1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41E1F" w:rsidRPr="0090175C" w:rsidRDefault="00541E1F" w:rsidP="00BC5377">
      <w:pPr>
        <w:jc w:val="both"/>
      </w:pPr>
    </w:p>
    <w:p w:rsidR="00541E1F" w:rsidRPr="0090175C" w:rsidRDefault="00541E1F"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1E1F" w:rsidRPr="0090175C" w:rsidRDefault="00541E1F" w:rsidP="00C275E1">
      <w:pPr>
        <w:pStyle w:val="a9"/>
        <w:rPr>
          <w:b/>
          <w:i/>
        </w:rPr>
      </w:pPr>
    </w:p>
    <w:p w:rsidR="00541E1F" w:rsidRPr="00FF72F9" w:rsidRDefault="00541E1F" w:rsidP="00E77CA4">
      <w:pPr>
        <w:ind w:firstLine="709"/>
        <w:jc w:val="both"/>
        <w:rPr>
          <w:b/>
          <w:bCs/>
          <w:i/>
          <w:iCs/>
        </w:rPr>
      </w:pPr>
      <w:r w:rsidRPr="00FF72F9">
        <w:t xml:space="preserve">1. </w:t>
      </w:r>
      <w:r w:rsidRPr="00DC11F5">
        <w:t>Операционнаясистема</w:t>
      </w:r>
      <w:r w:rsidRPr="00DC11F5">
        <w:rPr>
          <w:lang w:val="en-US"/>
        </w:rPr>
        <w:t>MicrosoftWindows</w:t>
      </w:r>
    </w:p>
    <w:p w:rsidR="00541E1F" w:rsidRPr="00FF72F9" w:rsidRDefault="00541E1F" w:rsidP="00E77CA4">
      <w:pPr>
        <w:ind w:firstLine="709"/>
        <w:jc w:val="both"/>
      </w:pPr>
      <w:r w:rsidRPr="00FF72F9">
        <w:t xml:space="preserve">2. </w:t>
      </w:r>
      <w:r w:rsidRPr="00DC11F5">
        <w:rPr>
          <w:lang w:val="en-US"/>
        </w:rPr>
        <w:t>MicrosoftOffice</w:t>
      </w:r>
      <w:r w:rsidRPr="00FF72F9">
        <w:t xml:space="preserve"> 2010-2016</w:t>
      </w:r>
    </w:p>
    <w:p w:rsidR="00541E1F" w:rsidRPr="00FF72F9" w:rsidRDefault="00541E1F" w:rsidP="00E77CA4">
      <w:pPr>
        <w:ind w:firstLine="709"/>
        <w:jc w:val="both"/>
      </w:pPr>
      <w:r w:rsidRPr="00FF72F9">
        <w:lastRenderedPageBreak/>
        <w:t>3.</w:t>
      </w:r>
      <w:r w:rsidRPr="00DC11F5">
        <w:t>Антивирус</w:t>
      </w:r>
      <w:r w:rsidRPr="00DC11F5">
        <w:rPr>
          <w:lang w:val="en-US"/>
        </w:rPr>
        <w:t>KasperskyEndpointSecurity</w:t>
      </w:r>
    </w:p>
    <w:p w:rsidR="00541E1F" w:rsidRPr="00FF72F9" w:rsidRDefault="00541E1F" w:rsidP="00E77CA4">
      <w:pPr>
        <w:ind w:firstLine="709"/>
        <w:jc w:val="both"/>
      </w:pPr>
      <w:r w:rsidRPr="00FF72F9">
        <w:t>4.</w:t>
      </w:r>
      <w:r w:rsidRPr="00DC11F5">
        <w:t>Программадляработыс</w:t>
      </w:r>
      <w:r w:rsidRPr="00DC11F5">
        <w:rPr>
          <w:lang w:val="en-US"/>
        </w:rPr>
        <w:t>pdf</w:t>
      </w:r>
      <w:r w:rsidRPr="00DC11F5">
        <w:t>файлами</w:t>
      </w:r>
      <w:r w:rsidRPr="00DC11F5">
        <w:rPr>
          <w:lang w:val="en-US"/>
        </w:rPr>
        <w:t>AdobeReader</w:t>
      </w:r>
    </w:p>
    <w:p w:rsidR="00541E1F" w:rsidRPr="00FF72F9" w:rsidRDefault="00541E1F" w:rsidP="00E77CA4">
      <w:pPr>
        <w:ind w:firstLine="709"/>
        <w:jc w:val="both"/>
      </w:pPr>
      <w:r w:rsidRPr="00FF72F9">
        <w:t>5.</w:t>
      </w:r>
      <w:r w:rsidRPr="00DC11F5">
        <w:t>Архиватор</w:t>
      </w:r>
      <w:r w:rsidRPr="00FF72F9">
        <w:t xml:space="preserve"> 7-</w:t>
      </w:r>
      <w:r w:rsidRPr="00DC11F5">
        <w:rPr>
          <w:lang w:val="en-US"/>
        </w:rPr>
        <w:t>zip</w:t>
      </w:r>
    </w:p>
    <w:p w:rsidR="00541E1F" w:rsidRPr="00DC11F5" w:rsidRDefault="00541E1F" w:rsidP="00E77CA4">
      <w:pPr>
        <w:ind w:firstLine="709"/>
        <w:jc w:val="both"/>
      </w:pPr>
      <w:r w:rsidRPr="00DC11F5">
        <w:t>6.Справочно-правовая система КонсультантПлюс</w:t>
      </w:r>
    </w:p>
    <w:p w:rsidR="00541E1F" w:rsidRPr="00DC11F5" w:rsidRDefault="00541E1F" w:rsidP="00E77CA4">
      <w:pPr>
        <w:ind w:firstLine="709"/>
        <w:jc w:val="both"/>
        <w:rPr>
          <w:b/>
          <w:bCs/>
          <w:i/>
          <w:iCs/>
        </w:rPr>
      </w:pPr>
      <w:r w:rsidRPr="00DC11F5">
        <w:t>7.Справочно-правовая система Гарант</w:t>
      </w:r>
    </w:p>
    <w:p w:rsidR="00541E1F" w:rsidRPr="0090175C" w:rsidRDefault="00541E1F" w:rsidP="00E77CA4">
      <w:pPr>
        <w:pStyle w:val="a9"/>
      </w:pPr>
    </w:p>
    <w:p w:rsidR="00541E1F" w:rsidRPr="0090175C" w:rsidRDefault="00541E1F"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41E1F" w:rsidRPr="00DC11F5" w:rsidRDefault="00541E1F" w:rsidP="00E77CA4">
      <w:pPr>
        <w:ind w:left="720"/>
        <w:contextualSpacing/>
        <w:jc w:val="both"/>
      </w:pPr>
      <w:r w:rsidRPr="0090175C">
        <w:t>1.</w:t>
      </w:r>
      <w:r w:rsidRPr="00DC11F5">
        <w:t>Проектор, ноутбук</w:t>
      </w:r>
    </w:p>
    <w:p w:rsidR="00541E1F" w:rsidRPr="00DC11F5" w:rsidRDefault="00541E1F" w:rsidP="00E77CA4">
      <w:pPr>
        <w:ind w:left="720"/>
        <w:contextualSpacing/>
        <w:jc w:val="both"/>
      </w:pPr>
      <w:r w:rsidRPr="00DC11F5">
        <w:t xml:space="preserve">2.Проекционный экран </w:t>
      </w:r>
    </w:p>
    <w:p w:rsidR="00541E1F" w:rsidRDefault="00541E1F" w:rsidP="00E77CA4">
      <w:pPr>
        <w:pStyle w:val="a9"/>
        <w:jc w:val="both"/>
      </w:pPr>
      <w:r w:rsidRPr="00DC11F5">
        <w:t>3.Колонки</w:t>
      </w:r>
    </w:p>
    <w:p w:rsidR="00541E1F" w:rsidRPr="0090175C" w:rsidRDefault="00541E1F" w:rsidP="00E77CA4">
      <w:pPr>
        <w:pStyle w:val="a9"/>
        <w:jc w:val="both"/>
      </w:pPr>
    </w:p>
    <w:p w:rsidR="00541E1F" w:rsidRPr="0090175C" w:rsidRDefault="00541E1F"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541E1F" w:rsidRPr="0090175C" w:rsidRDefault="00541E1F"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41E1F" w:rsidRPr="0090175C" w:rsidRDefault="00541E1F"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41E1F" w:rsidRPr="0090175C" w:rsidRDefault="00541E1F" w:rsidP="001869EF">
      <w:pPr>
        <w:ind w:firstLine="708"/>
        <w:jc w:val="both"/>
      </w:pPr>
    </w:p>
    <w:p w:rsidR="00541E1F" w:rsidRPr="0090175C" w:rsidRDefault="00541E1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41E1F" w:rsidRPr="00DC11F5" w:rsidRDefault="00541E1F" w:rsidP="00E77CA4">
      <w:pPr>
        <w:tabs>
          <w:tab w:val="center" w:pos="4536"/>
          <w:tab w:val="right" w:pos="9072"/>
        </w:tabs>
      </w:pPr>
      <w:r w:rsidRPr="00DC11F5">
        <w:t>чтение проблемно-информационных лекций с использованием доски и видеоматериалов;</w:t>
      </w:r>
    </w:p>
    <w:p w:rsidR="00541E1F" w:rsidRPr="00DC11F5" w:rsidRDefault="00541E1F" w:rsidP="00E77CA4">
      <w:pPr>
        <w:tabs>
          <w:tab w:val="center" w:pos="4536"/>
          <w:tab w:val="right" w:pos="9072"/>
        </w:tabs>
      </w:pPr>
      <w:r w:rsidRPr="00DC11F5">
        <w:t>- практические занятия;</w:t>
      </w:r>
    </w:p>
    <w:p w:rsidR="00541E1F" w:rsidRPr="00DC11F5" w:rsidRDefault="00541E1F" w:rsidP="00E77CA4">
      <w:pPr>
        <w:tabs>
          <w:tab w:val="center" w:pos="4536"/>
          <w:tab w:val="right" w:pos="9072"/>
        </w:tabs>
      </w:pPr>
      <w:r w:rsidRPr="00DC11F5">
        <w:t>- контрольные опросы;</w:t>
      </w:r>
    </w:p>
    <w:p w:rsidR="00541E1F" w:rsidRPr="00DC11F5" w:rsidRDefault="00541E1F" w:rsidP="00E77CA4">
      <w:pPr>
        <w:tabs>
          <w:tab w:val="center" w:pos="4536"/>
          <w:tab w:val="right" w:pos="9072"/>
        </w:tabs>
      </w:pPr>
      <w:r w:rsidRPr="00DC11F5">
        <w:t>- консультации;</w:t>
      </w:r>
    </w:p>
    <w:p w:rsidR="00541E1F" w:rsidRPr="00DC11F5" w:rsidRDefault="00541E1F" w:rsidP="00E77CA4">
      <w:pPr>
        <w:tabs>
          <w:tab w:val="center" w:pos="4536"/>
          <w:tab w:val="right" w:pos="9072"/>
        </w:tabs>
      </w:pPr>
      <w:r w:rsidRPr="00DC11F5">
        <w:t>- самостоятельная работа с учебной литературой;</w:t>
      </w:r>
    </w:p>
    <w:p w:rsidR="00541E1F" w:rsidRPr="00DC11F5" w:rsidRDefault="00541E1F" w:rsidP="00E77CA4">
      <w:pPr>
        <w:tabs>
          <w:tab w:val="center" w:pos="4536"/>
          <w:tab w:val="right" w:pos="9072"/>
        </w:tabs>
      </w:pPr>
      <w:r w:rsidRPr="00DC11F5">
        <w:t>- подготовка и обсуждение рефератов, презентаций;</w:t>
      </w:r>
    </w:p>
    <w:p w:rsidR="00541E1F" w:rsidRPr="00DC11F5" w:rsidRDefault="00541E1F" w:rsidP="00E77CA4">
      <w:pPr>
        <w:tabs>
          <w:tab w:val="center" w:pos="4536"/>
          <w:tab w:val="right" w:pos="9072"/>
        </w:tabs>
      </w:pPr>
      <w:r w:rsidRPr="00DC11F5">
        <w:t>- тестирование по основным темам дисциплины.</w:t>
      </w:r>
    </w:p>
    <w:p w:rsidR="00541E1F" w:rsidRPr="0090175C" w:rsidRDefault="00541E1F" w:rsidP="001869EF">
      <w:pPr>
        <w:tabs>
          <w:tab w:val="center" w:pos="4536"/>
          <w:tab w:val="right" w:pos="9072"/>
        </w:tabs>
        <w:rPr>
          <w:b/>
        </w:rPr>
      </w:pPr>
    </w:p>
    <w:p w:rsidR="00541E1F" w:rsidRPr="0090175C" w:rsidRDefault="00541E1F" w:rsidP="001869EF">
      <w:pPr>
        <w:tabs>
          <w:tab w:val="center" w:pos="4536"/>
          <w:tab w:val="right" w:pos="9072"/>
        </w:tabs>
        <w:rPr>
          <w:b/>
        </w:rPr>
      </w:pPr>
      <w:r w:rsidRPr="0090175C">
        <w:rPr>
          <w:b/>
        </w:rPr>
        <w:t>12.2. Активные и интерактивные методы и формы обучения</w:t>
      </w:r>
    </w:p>
    <w:p w:rsidR="00541E1F" w:rsidRPr="0090175C" w:rsidRDefault="00541E1F"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41E1F" w:rsidRPr="00DC11F5" w:rsidRDefault="00541E1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541E1F" w:rsidRPr="00DC11F5" w:rsidRDefault="00541E1F" w:rsidP="00E77CA4">
      <w:pPr>
        <w:tabs>
          <w:tab w:val="center" w:pos="4536"/>
          <w:tab w:val="right" w:pos="9072"/>
        </w:tabs>
        <w:rPr>
          <w:i/>
          <w:iCs/>
        </w:rPr>
      </w:pPr>
      <w:r w:rsidRPr="00DC11F5">
        <w:rPr>
          <w:i/>
          <w:iCs/>
        </w:rPr>
        <w:t>- творческие задания;</w:t>
      </w:r>
    </w:p>
    <w:p w:rsidR="00541E1F" w:rsidRPr="00DC11F5" w:rsidRDefault="00541E1F" w:rsidP="00E77CA4">
      <w:pPr>
        <w:tabs>
          <w:tab w:val="center" w:pos="4536"/>
          <w:tab w:val="right" w:pos="9072"/>
        </w:tabs>
        <w:rPr>
          <w:i/>
          <w:iCs/>
        </w:rPr>
      </w:pPr>
      <w:r w:rsidRPr="00DC11F5">
        <w:rPr>
          <w:i/>
          <w:iCs/>
        </w:rPr>
        <w:t>- сообщения с анализом;</w:t>
      </w:r>
    </w:p>
    <w:p w:rsidR="00541E1F" w:rsidRPr="00DC11F5" w:rsidRDefault="00541E1F" w:rsidP="00E77CA4">
      <w:pPr>
        <w:tabs>
          <w:tab w:val="center" w:pos="4536"/>
          <w:tab w:val="right" w:pos="9072"/>
        </w:tabs>
        <w:jc w:val="both"/>
        <w:rPr>
          <w:i/>
          <w:iCs/>
        </w:rPr>
      </w:pPr>
      <w:r w:rsidRPr="00F00B33">
        <w:rPr>
          <w:i/>
          <w:iCs/>
        </w:rPr>
        <w:t>-</w:t>
      </w:r>
      <w:r w:rsidRPr="00DC11F5">
        <w:rPr>
          <w:i/>
          <w:iCs/>
        </w:rPr>
        <w:t xml:space="preserve"> дискуссия.</w:t>
      </w:r>
    </w:p>
    <w:p w:rsidR="00541E1F" w:rsidRDefault="00541E1F">
      <w:pPr>
        <w:widowControl/>
        <w:autoSpaceDE/>
        <w:autoSpaceDN/>
        <w:adjustRightInd/>
        <w:rPr>
          <w:i/>
        </w:rPr>
      </w:pPr>
      <w:r>
        <w:rPr>
          <w:i/>
        </w:rPr>
        <w:br w:type="page"/>
      </w:r>
    </w:p>
    <w:p w:rsidR="00541E1F" w:rsidRPr="00DC11F5" w:rsidRDefault="00541E1F" w:rsidP="00DA2955">
      <w:pPr>
        <w:jc w:val="right"/>
      </w:pPr>
      <w:r w:rsidRPr="00DC11F5">
        <w:t xml:space="preserve">Приложение </w:t>
      </w:r>
    </w:p>
    <w:p w:rsidR="00541E1F" w:rsidRPr="00DC11F5" w:rsidRDefault="00541E1F" w:rsidP="00DA2955">
      <w:pPr>
        <w:jc w:val="right"/>
      </w:pPr>
    </w:p>
    <w:p w:rsidR="00541E1F" w:rsidRPr="00DC11F5" w:rsidRDefault="00541E1F" w:rsidP="00DA2955">
      <w:pPr>
        <w:jc w:val="center"/>
      </w:pPr>
    </w:p>
    <w:p w:rsidR="00541E1F" w:rsidRPr="00DC11F5" w:rsidRDefault="00541E1F" w:rsidP="00DA2955"/>
    <w:p w:rsidR="00541E1F" w:rsidRPr="00DC11F5" w:rsidRDefault="00541E1F" w:rsidP="00DA2955">
      <w:pPr>
        <w:jc w:val="right"/>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rPr>
          <w:b/>
          <w:bCs/>
        </w:rPr>
      </w:pPr>
      <w:r w:rsidRPr="00DC11F5">
        <w:rPr>
          <w:b/>
          <w:bCs/>
        </w:rPr>
        <w:t xml:space="preserve">ФОНД ОЦЕНОЧНЫХ СРЕДСТВ </w:t>
      </w:r>
    </w:p>
    <w:p w:rsidR="00541E1F" w:rsidRPr="00DC11F5" w:rsidRDefault="00541E1F" w:rsidP="00DA2955">
      <w:pPr>
        <w:jc w:val="center"/>
        <w:rPr>
          <w:b/>
          <w:bCs/>
        </w:rPr>
      </w:pPr>
      <w:r w:rsidRPr="00DC11F5">
        <w:rPr>
          <w:b/>
          <w:bCs/>
        </w:rPr>
        <w:t>ДЛЯ ПРОВЕДЕНИЯ ПРОМЕЖУТОЧНОЙ АТТЕСТАЦИИ</w:t>
      </w:r>
    </w:p>
    <w:p w:rsidR="00541E1F" w:rsidRPr="00DC11F5" w:rsidRDefault="00541E1F" w:rsidP="00DA2955">
      <w:pPr>
        <w:jc w:val="center"/>
        <w:rPr>
          <w:b/>
          <w:bCs/>
        </w:rPr>
      </w:pPr>
      <w:r w:rsidRPr="00DC11F5">
        <w:rPr>
          <w:b/>
          <w:bCs/>
        </w:rPr>
        <w:t>ПО ДИСЦИПЛИНЕ</w:t>
      </w:r>
    </w:p>
    <w:p w:rsidR="00541E1F" w:rsidRDefault="00541E1F" w:rsidP="00DA2955">
      <w:pPr>
        <w:jc w:val="center"/>
        <w:rPr>
          <w:b/>
          <w:bCs/>
        </w:rPr>
      </w:pPr>
    </w:p>
    <w:p w:rsidR="00541E1F" w:rsidRDefault="00541E1F" w:rsidP="00DA2955">
      <w:pPr>
        <w:tabs>
          <w:tab w:val="left" w:pos="680"/>
          <w:tab w:val="left" w:pos="851"/>
        </w:tabs>
        <w:jc w:val="center"/>
        <w:rPr>
          <w:b/>
          <w:bCs/>
        </w:rPr>
      </w:pPr>
      <w:r>
        <w:rPr>
          <w:b/>
          <w:bCs/>
        </w:rPr>
        <w:t>«Психология дошкольного возраста»</w:t>
      </w:r>
    </w:p>
    <w:p w:rsidR="00541E1F" w:rsidRDefault="00541E1F">
      <w:pPr>
        <w:widowControl/>
        <w:autoSpaceDE/>
        <w:autoSpaceDN/>
        <w:adjustRightInd/>
        <w:rPr>
          <w:b/>
          <w:bCs/>
        </w:rPr>
      </w:pPr>
      <w:r>
        <w:rPr>
          <w:b/>
          <w:bCs/>
        </w:rPr>
        <w:br w:type="page"/>
      </w:r>
    </w:p>
    <w:p w:rsidR="00541E1F" w:rsidRPr="00DC11F5" w:rsidRDefault="00541E1F" w:rsidP="00545B59">
      <w:pPr>
        <w:widowControl/>
        <w:numPr>
          <w:ilvl w:val="0"/>
          <w:numId w:val="5"/>
        </w:numPr>
        <w:autoSpaceDE/>
        <w:autoSpaceDN/>
        <w:adjustRightInd/>
        <w:jc w:val="both"/>
        <w:rPr>
          <w:b/>
        </w:rPr>
      </w:pPr>
      <w:r w:rsidRPr="00DC11F5">
        <w:rPr>
          <w:b/>
        </w:rPr>
        <w:t>Паспорт компетенций</w:t>
      </w:r>
    </w:p>
    <w:p w:rsidR="00541E1F" w:rsidRPr="00DC11F5" w:rsidRDefault="00541E1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41E1F" w:rsidRPr="00182D02" w:rsidTr="009D1135">
        <w:trPr>
          <w:trHeight w:val="726"/>
        </w:trPr>
        <w:tc>
          <w:tcPr>
            <w:tcW w:w="2093" w:type="dxa"/>
          </w:tcPr>
          <w:p w:rsidR="00541E1F" w:rsidRPr="00B76D1E" w:rsidRDefault="00541E1F" w:rsidP="009D1135">
            <w:pPr>
              <w:contextualSpacing/>
              <w:jc w:val="both"/>
            </w:pPr>
            <w:r w:rsidRPr="00B76D1E">
              <w:t>Код оцениваемой компетенции (или её части)</w:t>
            </w:r>
          </w:p>
        </w:tc>
        <w:tc>
          <w:tcPr>
            <w:tcW w:w="1843" w:type="dxa"/>
          </w:tcPr>
          <w:p w:rsidR="00541E1F" w:rsidRPr="00B76D1E" w:rsidRDefault="00541E1F" w:rsidP="009D1135">
            <w:pPr>
              <w:contextualSpacing/>
              <w:jc w:val="both"/>
            </w:pPr>
            <w:r w:rsidRPr="00B76D1E">
              <w:t xml:space="preserve">Вид контроля </w:t>
            </w:r>
          </w:p>
        </w:tc>
        <w:tc>
          <w:tcPr>
            <w:tcW w:w="5953" w:type="dxa"/>
          </w:tcPr>
          <w:p w:rsidR="00541E1F" w:rsidRPr="00B76D1E" w:rsidRDefault="00541E1F" w:rsidP="009D1135">
            <w:pPr>
              <w:contextualSpacing/>
              <w:jc w:val="both"/>
            </w:pPr>
            <w:r w:rsidRPr="00B76D1E">
              <w:t>Компонент фонда оценочных средств</w:t>
            </w:r>
          </w:p>
        </w:tc>
      </w:tr>
      <w:tr w:rsidR="00541E1F" w:rsidRPr="00182D02" w:rsidTr="009D1135">
        <w:trPr>
          <w:trHeight w:val="242"/>
        </w:trPr>
        <w:tc>
          <w:tcPr>
            <w:tcW w:w="2093" w:type="dxa"/>
            <w:vMerge w:val="restart"/>
          </w:tcPr>
          <w:p w:rsidR="00541E1F" w:rsidRDefault="00541E1F" w:rsidP="00C92F5D">
            <w:pPr>
              <w:contextualSpacing/>
            </w:pPr>
            <w:r>
              <w:t>ОПК-8</w:t>
            </w:r>
          </w:p>
          <w:p w:rsidR="00541E1F" w:rsidRDefault="00541E1F" w:rsidP="00C92F5D">
            <w:pPr>
              <w:contextualSpacing/>
            </w:pPr>
            <w:r>
              <w:t>ПК-4</w:t>
            </w:r>
          </w:p>
          <w:p w:rsidR="00541E1F" w:rsidRPr="00B76D1E" w:rsidRDefault="00541E1F" w:rsidP="00B4444A">
            <w:pPr>
              <w:contextualSpacing/>
              <w:jc w:val="center"/>
            </w:pPr>
          </w:p>
        </w:tc>
        <w:tc>
          <w:tcPr>
            <w:tcW w:w="1843" w:type="dxa"/>
          </w:tcPr>
          <w:p w:rsidR="00541E1F" w:rsidRPr="00B76D1E" w:rsidRDefault="00541E1F" w:rsidP="009D1135">
            <w:pPr>
              <w:contextualSpacing/>
              <w:jc w:val="both"/>
            </w:pPr>
            <w:r w:rsidRPr="00B76D1E">
              <w:t>письменный</w:t>
            </w:r>
          </w:p>
        </w:tc>
        <w:tc>
          <w:tcPr>
            <w:tcW w:w="5953" w:type="dxa"/>
          </w:tcPr>
          <w:p w:rsidR="00541E1F" w:rsidRPr="00B76D1E" w:rsidRDefault="00541E1F"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41E1F" w:rsidRPr="00182D02" w:rsidTr="004F05A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письменный</w:t>
            </w:r>
          </w:p>
        </w:tc>
        <w:tc>
          <w:tcPr>
            <w:tcW w:w="5953" w:type="dxa"/>
          </w:tcPr>
          <w:p w:rsidR="00541E1F" w:rsidRPr="00B76D1E" w:rsidRDefault="00541E1F" w:rsidP="009D1135">
            <w:r w:rsidRPr="00B76D1E">
              <w:t xml:space="preserve">Тест </w:t>
            </w:r>
          </w:p>
        </w:tc>
      </w:tr>
      <w:tr w:rsidR="00541E1F" w:rsidRPr="00DC11F5" w:rsidTr="009D113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устный</w:t>
            </w:r>
          </w:p>
        </w:tc>
        <w:tc>
          <w:tcPr>
            <w:tcW w:w="5953" w:type="dxa"/>
          </w:tcPr>
          <w:p w:rsidR="00541E1F" w:rsidRPr="00B76D1E" w:rsidRDefault="00541E1F" w:rsidP="00E77CA4">
            <w:r w:rsidRPr="00B76D1E">
              <w:t>Вопросы к зачету</w:t>
            </w:r>
            <w:r>
              <w:t xml:space="preserve"> с оценкой</w:t>
            </w:r>
          </w:p>
        </w:tc>
      </w:tr>
    </w:tbl>
    <w:p w:rsidR="00541E1F" w:rsidRPr="00DC11F5" w:rsidRDefault="00541E1F" w:rsidP="00DA2955">
      <w:pPr>
        <w:ind w:firstLine="567"/>
        <w:jc w:val="both"/>
      </w:pPr>
    </w:p>
    <w:p w:rsidR="00541E1F" w:rsidRPr="00DC11F5" w:rsidRDefault="00541E1F" w:rsidP="00DA2955">
      <w:pPr>
        <w:jc w:val="both"/>
        <w:rPr>
          <w:b/>
          <w:lang w:eastAsia="en-US"/>
        </w:rPr>
      </w:pPr>
      <w:r w:rsidRPr="00DC11F5">
        <w:rPr>
          <w:b/>
          <w:lang w:eastAsia="en-US"/>
        </w:rPr>
        <w:t>2.Критерии освоения компетенций</w:t>
      </w:r>
    </w:p>
    <w:p w:rsidR="00541E1F" w:rsidRPr="00DC11F5" w:rsidRDefault="00541E1F" w:rsidP="00DA2955">
      <w:pPr>
        <w:jc w:val="both"/>
        <w:rPr>
          <w:lang w:eastAsia="en-US"/>
        </w:rPr>
      </w:pPr>
    </w:p>
    <w:p w:rsidR="00541E1F" w:rsidRPr="00DC11F5" w:rsidRDefault="00541E1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41E1F" w:rsidRDefault="00541E1F" w:rsidP="00DA2955">
      <w:pPr>
        <w:jc w:val="center"/>
        <w:rPr>
          <w:b/>
          <w:bCs/>
          <w:lang w:eastAsia="en-US"/>
        </w:rPr>
      </w:pPr>
    </w:p>
    <w:p w:rsidR="00541E1F" w:rsidRDefault="00541E1F"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4007"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Отлично</w:t>
            </w:r>
          </w:p>
        </w:tc>
        <w:tc>
          <w:tcPr>
            <w:tcW w:w="4007" w:type="pct"/>
          </w:tcPr>
          <w:p w:rsidR="00541E1F" w:rsidRPr="00BF46C4" w:rsidRDefault="00541E1F"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41E1F" w:rsidRPr="00BF46C4" w:rsidRDefault="00541E1F" w:rsidP="00523679">
            <w:pPr>
              <w:jc w:val="both"/>
              <w:rPr>
                <w:bCs/>
                <w:lang w:eastAsia="en-US"/>
              </w:rPr>
            </w:pPr>
            <w:r w:rsidRPr="00BF46C4">
              <w:rPr>
                <w:bCs/>
                <w:lang w:eastAsia="en-US"/>
              </w:rPr>
              <w:t>- делает квалифицированные выводы и обобщения;</w:t>
            </w:r>
          </w:p>
          <w:p w:rsidR="00541E1F" w:rsidRPr="00BF46C4" w:rsidRDefault="00541E1F" w:rsidP="00523679">
            <w:pPr>
              <w:jc w:val="both"/>
              <w:rPr>
                <w:bCs/>
                <w:lang w:eastAsia="en-US"/>
              </w:rPr>
            </w:pPr>
            <w:r w:rsidRPr="00BF46C4">
              <w:rPr>
                <w:bCs/>
                <w:lang w:eastAsia="en-US"/>
              </w:rPr>
              <w:t>- владеет на высококвалифицированном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Хорошо</w:t>
            </w:r>
          </w:p>
        </w:tc>
        <w:tc>
          <w:tcPr>
            <w:tcW w:w="4007" w:type="pct"/>
          </w:tcPr>
          <w:p w:rsidR="00541E1F" w:rsidRPr="00BF46C4" w:rsidRDefault="00541E1F"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41E1F" w:rsidRPr="00BF46C4" w:rsidRDefault="00541E1F"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541E1F" w:rsidRPr="00BF46C4" w:rsidRDefault="00541E1F" w:rsidP="00523679">
            <w:pPr>
              <w:jc w:val="both"/>
              <w:rPr>
                <w:bCs/>
                <w:lang w:eastAsia="en-US"/>
              </w:rPr>
            </w:pPr>
            <w:r w:rsidRPr="00BF46C4">
              <w:rPr>
                <w:bCs/>
                <w:lang w:eastAsia="en-US"/>
              </w:rPr>
              <w:t>- владеет на достаточном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541E1F" w:rsidRPr="00BF46C4" w:rsidRDefault="00541E1F"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541E1F" w:rsidRPr="00BF46C4" w:rsidRDefault="00541E1F" w:rsidP="00523679">
            <w:pPr>
              <w:jc w:val="both"/>
              <w:rPr>
                <w:bCs/>
                <w:lang w:eastAsia="en-US"/>
              </w:rPr>
            </w:pPr>
            <w:r w:rsidRPr="00BF46C4">
              <w:rPr>
                <w:bCs/>
                <w:lang w:eastAsia="en-US"/>
              </w:rPr>
              <w:t>- слабо аргументирует научные положения;</w:t>
            </w:r>
          </w:p>
          <w:p w:rsidR="00541E1F" w:rsidRPr="00BF46C4" w:rsidRDefault="00541E1F" w:rsidP="00523679">
            <w:pPr>
              <w:jc w:val="both"/>
              <w:rPr>
                <w:bCs/>
                <w:lang w:eastAsia="en-US"/>
              </w:rPr>
            </w:pPr>
            <w:r w:rsidRPr="00BF46C4">
              <w:rPr>
                <w:bCs/>
                <w:lang w:eastAsia="en-US"/>
              </w:rPr>
              <w:t>- практически не способен сформулировать выводы и обобщения;</w:t>
            </w:r>
          </w:p>
          <w:p w:rsidR="00541E1F" w:rsidRPr="00BF46C4" w:rsidRDefault="00541E1F" w:rsidP="00523679">
            <w:pPr>
              <w:jc w:val="both"/>
              <w:rPr>
                <w:bCs/>
                <w:lang w:eastAsia="en-US"/>
              </w:rPr>
            </w:pPr>
            <w:r w:rsidRPr="00BF46C4">
              <w:rPr>
                <w:bCs/>
                <w:lang w:eastAsia="en-US"/>
              </w:rPr>
              <w:t>- частично владеет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Неудовлетворительно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не усвоил значительной части материала;</w:t>
            </w:r>
          </w:p>
          <w:p w:rsidR="00541E1F" w:rsidRPr="00BF46C4" w:rsidRDefault="00541E1F" w:rsidP="00523679">
            <w:pPr>
              <w:jc w:val="both"/>
              <w:rPr>
                <w:bCs/>
                <w:lang w:eastAsia="en-US"/>
              </w:rPr>
            </w:pPr>
            <w:r w:rsidRPr="00BF46C4">
              <w:rPr>
                <w:bCs/>
                <w:lang w:eastAsia="en-US"/>
              </w:rPr>
              <w:t>-  не может аргументировать научные положения;</w:t>
            </w:r>
          </w:p>
          <w:p w:rsidR="00541E1F" w:rsidRPr="00BF46C4" w:rsidRDefault="00541E1F" w:rsidP="00523679">
            <w:pPr>
              <w:jc w:val="both"/>
              <w:rPr>
                <w:bCs/>
                <w:lang w:eastAsia="en-US"/>
              </w:rPr>
            </w:pPr>
            <w:r w:rsidRPr="00BF46C4">
              <w:rPr>
                <w:bCs/>
                <w:lang w:eastAsia="en-US"/>
              </w:rPr>
              <w:t>- не формулирует квалифицированных выводов и обобщений;</w:t>
            </w:r>
          </w:p>
          <w:p w:rsidR="00541E1F" w:rsidRPr="00BF46C4" w:rsidRDefault="00541E1F" w:rsidP="00523679">
            <w:pPr>
              <w:jc w:val="both"/>
              <w:rPr>
                <w:bCs/>
                <w:lang w:eastAsia="en-US"/>
              </w:rPr>
            </w:pPr>
            <w:r w:rsidRPr="00BF46C4">
              <w:rPr>
                <w:bCs/>
                <w:lang w:eastAsia="en-US"/>
              </w:rPr>
              <w:t>- не владеет системой понятий.</w:t>
            </w:r>
          </w:p>
        </w:tc>
      </w:tr>
    </w:tbl>
    <w:p w:rsidR="00541E1F" w:rsidRPr="00BF46C4" w:rsidRDefault="00541E1F" w:rsidP="00DA2955">
      <w:pPr>
        <w:jc w:val="center"/>
        <w:rPr>
          <w:bCs/>
          <w:lang w:eastAsia="en-US"/>
        </w:rPr>
      </w:pPr>
    </w:p>
    <w:p w:rsidR="00541E1F" w:rsidRPr="00BF46C4" w:rsidRDefault="00541E1F"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41E1F" w:rsidRPr="00BF46C4" w:rsidTr="009D1135">
        <w:trPr>
          <w:jc w:val="center"/>
        </w:trPr>
        <w:tc>
          <w:tcPr>
            <w:tcW w:w="1371"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29"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Отлично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Хорошо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lastRenderedPageBreak/>
              <w:t>Удовлетворительно</w:t>
            </w:r>
          </w:p>
        </w:tc>
        <w:tc>
          <w:tcPr>
            <w:tcW w:w="3629" w:type="pct"/>
          </w:tcPr>
          <w:p w:rsidR="00541E1F" w:rsidRPr="00BF46C4" w:rsidRDefault="00541E1F"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Неудовлетворительно</w:t>
            </w:r>
          </w:p>
        </w:tc>
        <w:tc>
          <w:tcPr>
            <w:tcW w:w="3629" w:type="pct"/>
          </w:tcPr>
          <w:p w:rsidR="00541E1F" w:rsidRPr="00BF46C4" w:rsidRDefault="00541E1F"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541E1F" w:rsidRPr="00BF46C4" w:rsidRDefault="00541E1F" w:rsidP="00523679">
      <w:pPr>
        <w:jc w:val="both"/>
        <w:rPr>
          <w:bCs/>
          <w:lang w:eastAsia="en-US"/>
        </w:rPr>
      </w:pPr>
    </w:p>
    <w:p w:rsidR="00541E1F" w:rsidRPr="00BF46C4" w:rsidRDefault="00541E1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41E1F" w:rsidRPr="00BF46C4" w:rsidRDefault="00541E1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41E1F" w:rsidRPr="00BF46C4" w:rsidTr="009D1135">
        <w:trPr>
          <w:jc w:val="center"/>
        </w:trPr>
        <w:tc>
          <w:tcPr>
            <w:tcW w:w="1390"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10"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Отлично</w:t>
            </w:r>
          </w:p>
        </w:tc>
        <w:tc>
          <w:tcPr>
            <w:tcW w:w="3610" w:type="pct"/>
          </w:tcPr>
          <w:p w:rsidR="00541E1F" w:rsidRPr="00BF46C4" w:rsidRDefault="00541E1F"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Хорошо</w:t>
            </w:r>
          </w:p>
        </w:tc>
        <w:tc>
          <w:tcPr>
            <w:tcW w:w="3610" w:type="pct"/>
          </w:tcPr>
          <w:p w:rsidR="00541E1F" w:rsidRPr="00BF46C4" w:rsidRDefault="00541E1F"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Удовлетворительно</w:t>
            </w:r>
          </w:p>
        </w:tc>
        <w:tc>
          <w:tcPr>
            <w:tcW w:w="3610" w:type="pct"/>
          </w:tcPr>
          <w:p w:rsidR="00541E1F" w:rsidRPr="00BF46C4" w:rsidRDefault="00541E1F"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Неудовлетворительно</w:t>
            </w:r>
          </w:p>
        </w:tc>
        <w:tc>
          <w:tcPr>
            <w:tcW w:w="3610" w:type="pct"/>
          </w:tcPr>
          <w:p w:rsidR="00541E1F" w:rsidRPr="00BF46C4" w:rsidRDefault="00541E1F"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41E1F" w:rsidRPr="00DC11F5" w:rsidRDefault="00541E1F" w:rsidP="00DA2955">
      <w:pPr>
        <w:ind w:left="360"/>
        <w:jc w:val="both"/>
        <w:rPr>
          <w:b/>
        </w:rPr>
      </w:pPr>
    </w:p>
    <w:p w:rsidR="00541E1F" w:rsidRDefault="00541E1F"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41E1F" w:rsidRDefault="00541E1F" w:rsidP="00ED5A85">
      <w:pPr>
        <w:jc w:val="center"/>
        <w:rPr>
          <w:b/>
        </w:rPr>
      </w:pPr>
    </w:p>
    <w:p w:rsidR="00541E1F" w:rsidRDefault="00541E1F" w:rsidP="00ED5A85">
      <w:pPr>
        <w:jc w:val="center"/>
        <w:rPr>
          <w:b/>
        </w:rPr>
      </w:pPr>
      <w:r w:rsidRPr="003B108B">
        <w:rPr>
          <w:b/>
        </w:rPr>
        <w:t>Тест</w:t>
      </w:r>
    </w:p>
    <w:p w:rsidR="00541E1F" w:rsidRPr="003B108B" w:rsidRDefault="00541E1F" w:rsidP="00ED5A85">
      <w:pPr>
        <w:ind w:firstLine="720"/>
        <w:jc w:val="center"/>
        <w:rPr>
          <w:b/>
        </w:rPr>
      </w:pPr>
    </w:p>
    <w:p w:rsidR="00541E1F" w:rsidRPr="003801B5" w:rsidRDefault="00541E1F" w:rsidP="00493269">
      <w:pPr>
        <w:pStyle w:val="af5"/>
        <w:rPr>
          <w:rFonts w:ascii="Times New Roman" w:hAnsi="Times New Roman"/>
          <w:color w:val="000000"/>
          <w:sz w:val="24"/>
          <w:szCs w:val="24"/>
        </w:rPr>
      </w:pPr>
      <w:r w:rsidRPr="003801B5">
        <w:rPr>
          <w:rFonts w:ascii="Times New Roman" w:hAnsi="Times New Roman"/>
          <w:color w:val="000000"/>
          <w:sz w:val="24"/>
          <w:szCs w:val="24"/>
        </w:rPr>
        <w:t>1.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Pr>
          <w:rFonts w:ascii="Times New Roman" w:hAnsi="Times New Roman"/>
          <w:color w:val="000000"/>
          <w:sz w:val="24"/>
          <w:szCs w:val="24"/>
        </w:rPr>
        <w:t>2</w:t>
      </w:r>
      <w:r w:rsidRPr="003801B5">
        <w:rPr>
          <w:rFonts w:ascii="Times New Roman" w:hAnsi="Times New Roman"/>
          <w:color w:val="000000"/>
          <w:sz w:val="24"/>
          <w:szCs w:val="24"/>
        </w:rPr>
        <w:t>. Кто из психологов ввел понятие «социальная ситуация развития»?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w:t>
      </w:r>
      <w:r>
        <w:rPr>
          <w:rFonts w:ascii="Times New Roman" w:hAnsi="Times New Roman"/>
          <w:color w:val="000000"/>
          <w:sz w:val="24"/>
          <w:szCs w:val="24"/>
        </w:rPr>
        <w:t xml:space="preserve"> М.И. Лисина;</w:t>
      </w:r>
      <w:r>
        <w:rPr>
          <w:rFonts w:ascii="Times New Roman" w:hAnsi="Times New Roman"/>
          <w:color w:val="000000"/>
          <w:sz w:val="24"/>
          <w:szCs w:val="24"/>
        </w:rPr>
        <w:br/>
        <w:t>г) А.Н. Ананьев.</w:t>
      </w:r>
      <w:r>
        <w:rPr>
          <w:rFonts w:ascii="Times New Roman" w:hAnsi="Times New Roman"/>
          <w:color w:val="000000"/>
          <w:sz w:val="24"/>
          <w:szCs w:val="24"/>
        </w:rPr>
        <w:br/>
        <w:t>3</w:t>
      </w:r>
      <w:r w:rsidRPr="003801B5">
        <w:rPr>
          <w:rFonts w:ascii="Times New Roman" w:hAnsi="Times New Roman"/>
          <w:color w:val="000000"/>
          <w:sz w:val="24"/>
          <w:szCs w:val="24"/>
        </w:rPr>
        <w:t>.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w:t>
      </w:r>
      <w:r>
        <w:rPr>
          <w:rFonts w:ascii="Times New Roman" w:hAnsi="Times New Roman"/>
          <w:color w:val="000000"/>
          <w:sz w:val="24"/>
          <w:szCs w:val="24"/>
        </w:rPr>
        <w:t>ений для ребенка является рот.</w:t>
      </w:r>
      <w:r>
        <w:rPr>
          <w:rFonts w:ascii="Times New Roman" w:hAnsi="Times New Roman"/>
          <w:color w:val="000000"/>
          <w:sz w:val="24"/>
          <w:szCs w:val="24"/>
        </w:rPr>
        <w:br/>
        <w:t>4</w:t>
      </w:r>
      <w:r w:rsidRPr="003801B5">
        <w:rPr>
          <w:rFonts w:ascii="Times New Roman" w:hAnsi="Times New Roman"/>
          <w:color w:val="000000"/>
          <w:sz w:val="24"/>
          <w:szCs w:val="24"/>
        </w:rPr>
        <w:t xml:space="preserve">.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w:t>
      </w:r>
      <w:r>
        <w:rPr>
          <w:rFonts w:ascii="Times New Roman" w:hAnsi="Times New Roman"/>
          <w:color w:val="000000"/>
          <w:sz w:val="24"/>
          <w:szCs w:val="24"/>
        </w:rPr>
        <w:t xml:space="preserve"> зоной произвольного развития.</w:t>
      </w:r>
      <w:r>
        <w:rPr>
          <w:rFonts w:ascii="Times New Roman" w:hAnsi="Times New Roman"/>
          <w:color w:val="000000"/>
          <w:sz w:val="24"/>
          <w:szCs w:val="24"/>
        </w:rPr>
        <w:br/>
        <w:t>5</w:t>
      </w:r>
      <w:r w:rsidRPr="003801B5">
        <w:rPr>
          <w:rFonts w:ascii="Times New Roman" w:hAnsi="Times New Roman"/>
          <w:color w:val="000000"/>
          <w:sz w:val="24"/>
          <w:szCs w:val="24"/>
        </w:rPr>
        <w:t xml:space="preserve">.Ведущая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тру</w:t>
      </w:r>
      <w:r>
        <w:rPr>
          <w:rFonts w:ascii="Times New Roman" w:hAnsi="Times New Roman"/>
          <w:color w:val="000000"/>
          <w:sz w:val="24"/>
          <w:szCs w:val="24"/>
        </w:rPr>
        <w:t xml:space="preserve">д; </w:t>
      </w:r>
      <w:r>
        <w:rPr>
          <w:rFonts w:ascii="Times New Roman" w:hAnsi="Times New Roman"/>
          <w:color w:val="000000"/>
          <w:sz w:val="24"/>
          <w:szCs w:val="24"/>
        </w:rPr>
        <w:br/>
        <w:t xml:space="preserve">г) учебная деятельность. </w:t>
      </w:r>
      <w:r>
        <w:rPr>
          <w:rFonts w:ascii="Times New Roman" w:hAnsi="Times New Roman"/>
          <w:color w:val="000000"/>
          <w:sz w:val="24"/>
          <w:szCs w:val="24"/>
        </w:rPr>
        <w:br/>
        <w:t>6</w:t>
      </w:r>
      <w:r w:rsidRPr="003801B5">
        <w:rPr>
          <w:rFonts w:ascii="Times New Roman" w:hAnsi="Times New Roman"/>
          <w:color w:val="000000"/>
          <w:sz w:val="24"/>
          <w:szCs w:val="24"/>
        </w:rPr>
        <w:t xml:space="preserve">.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7</w:t>
      </w:r>
      <w:r w:rsidRPr="003801B5">
        <w:rPr>
          <w:rFonts w:ascii="Times New Roman" w:hAnsi="Times New Roman"/>
          <w:color w:val="000000"/>
          <w:sz w:val="24"/>
          <w:szCs w:val="24"/>
        </w:rPr>
        <w:t xml:space="preserve">.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8</w:t>
      </w:r>
      <w:r w:rsidRPr="003801B5">
        <w:rPr>
          <w:rFonts w:ascii="Times New Roman" w:hAnsi="Times New Roman"/>
          <w:color w:val="000000"/>
          <w:sz w:val="24"/>
          <w:szCs w:val="24"/>
        </w:rPr>
        <w:t xml:space="preserve">.…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Pr>
          <w:rFonts w:ascii="Times New Roman" w:hAnsi="Times New Roman"/>
          <w:color w:val="000000"/>
          <w:sz w:val="24"/>
          <w:szCs w:val="24"/>
        </w:rPr>
        <w:t>9</w:t>
      </w:r>
      <w:r w:rsidRPr="003801B5">
        <w:rPr>
          <w:rFonts w:ascii="Times New Roman" w:hAnsi="Times New Roman"/>
          <w:color w:val="000000"/>
          <w:sz w:val="24"/>
          <w:szCs w:val="24"/>
        </w:rPr>
        <w:t>.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w:t>
      </w:r>
      <w:r>
        <w:rPr>
          <w:rFonts w:ascii="Times New Roman" w:hAnsi="Times New Roman"/>
          <w:color w:val="000000"/>
          <w:sz w:val="24"/>
          <w:szCs w:val="24"/>
        </w:rPr>
        <w:t>ии с изменившимися условиями.</w:t>
      </w:r>
      <w:r>
        <w:rPr>
          <w:rFonts w:ascii="Times New Roman" w:hAnsi="Times New Roman"/>
          <w:color w:val="000000"/>
          <w:sz w:val="24"/>
          <w:szCs w:val="24"/>
        </w:rPr>
        <w:br/>
        <w:t>10</w:t>
      </w:r>
      <w:r w:rsidRPr="003801B5">
        <w:rPr>
          <w:rFonts w:ascii="Times New Roman" w:hAnsi="Times New Roman"/>
          <w:color w:val="000000"/>
          <w:sz w:val="24"/>
          <w:szCs w:val="24"/>
        </w:rPr>
        <w:t>.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w:t>
      </w:r>
      <w:r>
        <w:rPr>
          <w:rFonts w:ascii="Times New Roman" w:hAnsi="Times New Roman"/>
          <w:color w:val="000000"/>
          <w:sz w:val="24"/>
          <w:szCs w:val="24"/>
        </w:rPr>
        <w:t>1</w:t>
      </w:r>
      <w:r w:rsidRPr="003801B5">
        <w:rPr>
          <w:rFonts w:ascii="Times New Roman" w:hAnsi="Times New Roman"/>
          <w:color w:val="000000"/>
          <w:sz w:val="24"/>
          <w:szCs w:val="24"/>
        </w:rPr>
        <w:t>.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12</w:t>
      </w:r>
      <w:r w:rsidRPr="003801B5">
        <w:rPr>
          <w:rFonts w:ascii="Times New Roman" w:hAnsi="Times New Roman"/>
          <w:color w:val="000000"/>
          <w:sz w:val="24"/>
          <w:szCs w:val="24"/>
        </w:rPr>
        <w:t>.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13</w:t>
      </w:r>
      <w:r w:rsidRPr="003801B5">
        <w:rPr>
          <w:rFonts w:ascii="Times New Roman" w:hAnsi="Times New Roman"/>
          <w:color w:val="000000"/>
          <w:sz w:val="24"/>
          <w:szCs w:val="24"/>
        </w:rPr>
        <w:t>.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w:t>
      </w:r>
      <w:r>
        <w:rPr>
          <w:rFonts w:ascii="Times New Roman" w:hAnsi="Times New Roman"/>
          <w:color w:val="000000"/>
          <w:sz w:val="24"/>
          <w:szCs w:val="24"/>
        </w:rPr>
        <w:t>овека определенного возраста.</w:t>
      </w:r>
      <w:r>
        <w:rPr>
          <w:rFonts w:ascii="Times New Roman" w:hAnsi="Times New Roman"/>
          <w:color w:val="000000"/>
          <w:sz w:val="24"/>
          <w:szCs w:val="24"/>
        </w:rPr>
        <w:br/>
        <w:t>14</w:t>
      </w:r>
      <w:r w:rsidRPr="003801B5">
        <w:rPr>
          <w:rFonts w:ascii="Times New Roman" w:hAnsi="Times New Roman"/>
          <w:color w:val="000000"/>
          <w:sz w:val="24"/>
          <w:szCs w:val="24"/>
        </w:rPr>
        <w:t>. «Закон развития высших психиче</w:t>
      </w:r>
      <w:r>
        <w:rPr>
          <w:rFonts w:ascii="Times New Roman" w:hAnsi="Times New Roman"/>
          <w:color w:val="000000"/>
          <w:sz w:val="24"/>
          <w:szCs w:val="24"/>
        </w:rPr>
        <w:t>ских функций» сформулировал:</w:t>
      </w:r>
      <w:r>
        <w:rPr>
          <w:rFonts w:ascii="Times New Roman" w:hAnsi="Times New Roman"/>
          <w:color w:val="000000"/>
          <w:sz w:val="24"/>
          <w:szCs w:val="24"/>
        </w:rPr>
        <w:br/>
        <w:t xml:space="preserve">а) </w:t>
      </w:r>
      <w:r w:rsidRPr="003801B5">
        <w:rPr>
          <w:rFonts w:ascii="Times New Roman" w:hAnsi="Times New Roman"/>
          <w:color w:val="000000"/>
          <w:sz w:val="24"/>
          <w:szCs w:val="24"/>
        </w:rPr>
        <w:t>Л.С. Выготский;</w:t>
      </w:r>
      <w:r w:rsidRPr="003801B5">
        <w:rPr>
          <w:rFonts w:ascii="Times New Roman" w:hAnsi="Times New Roman"/>
          <w:color w:val="000000"/>
          <w:sz w:val="24"/>
          <w:szCs w:val="24"/>
        </w:rPr>
        <w:br/>
        <w:t>б) Ж. Пиаже;</w:t>
      </w:r>
      <w:r>
        <w:rPr>
          <w:rFonts w:ascii="Times New Roman" w:hAnsi="Times New Roman"/>
          <w:color w:val="000000"/>
          <w:sz w:val="24"/>
          <w:szCs w:val="24"/>
        </w:rPr>
        <w:br/>
        <w:t>в) Ч. Дарвин;</w:t>
      </w:r>
      <w:r>
        <w:rPr>
          <w:rFonts w:ascii="Times New Roman" w:hAnsi="Times New Roman"/>
          <w:color w:val="000000"/>
          <w:sz w:val="24"/>
          <w:szCs w:val="24"/>
        </w:rPr>
        <w:br/>
        <w:t>г) Э. Эриксон.</w:t>
      </w:r>
      <w:r>
        <w:rPr>
          <w:rFonts w:ascii="Times New Roman" w:hAnsi="Times New Roman"/>
          <w:color w:val="000000"/>
          <w:sz w:val="24"/>
          <w:szCs w:val="24"/>
        </w:rPr>
        <w:br/>
        <w:t>15</w:t>
      </w:r>
      <w:r w:rsidRPr="003801B5">
        <w:rPr>
          <w:rFonts w:ascii="Times New Roman" w:hAnsi="Times New Roman"/>
          <w:color w:val="000000"/>
          <w:sz w:val="24"/>
          <w:szCs w:val="24"/>
        </w:rPr>
        <w:t>.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r>
        <w:rPr>
          <w:rFonts w:ascii="Times New Roman" w:hAnsi="Times New Roman"/>
          <w:color w:val="000000"/>
          <w:sz w:val="24"/>
          <w:szCs w:val="24"/>
        </w:rPr>
        <w:t>16</w:t>
      </w:r>
      <w:r w:rsidRPr="003801B5">
        <w:rPr>
          <w:rFonts w:ascii="Times New Roman" w:hAnsi="Times New Roman"/>
          <w:color w:val="000000"/>
          <w:sz w:val="24"/>
          <w:szCs w:val="24"/>
        </w:rPr>
        <w:t>.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w:t>
      </w:r>
      <w:r>
        <w:rPr>
          <w:rFonts w:ascii="Times New Roman" w:hAnsi="Times New Roman"/>
          <w:color w:val="000000"/>
          <w:sz w:val="24"/>
          <w:szCs w:val="24"/>
        </w:rPr>
        <w:t>с;</w:t>
      </w:r>
      <w:r>
        <w:rPr>
          <w:rFonts w:ascii="Times New Roman" w:hAnsi="Times New Roman"/>
          <w:color w:val="000000"/>
          <w:sz w:val="24"/>
          <w:szCs w:val="24"/>
        </w:rPr>
        <w:br/>
        <w:t>в) К. Левин;</w:t>
      </w:r>
      <w:r>
        <w:rPr>
          <w:rFonts w:ascii="Times New Roman" w:hAnsi="Times New Roman"/>
          <w:color w:val="000000"/>
          <w:sz w:val="24"/>
          <w:szCs w:val="24"/>
        </w:rPr>
        <w:br/>
        <w:t>г) А. Валлон.</w:t>
      </w:r>
      <w:r>
        <w:rPr>
          <w:rFonts w:ascii="Times New Roman" w:hAnsi="Times New Roman"/>
          <w:color w:val="000000"/>
          <w:sz w:val="24"/>
          <w:szCs w:val="24"/>
        </w:rPr>
        <w:br/>
        <w:t>17</w:t>
      </w:r>
      <w:r w:rsidRPr="003801B5">
        <w:rPr>
          <w:rFonts w:ascii="Times New Roman" w:hAnsi="Times New Roman"/>
          <w:color w:val="000000"/>
          <w:sz w:val="24"/>
          <w:szCs w:val="24"/>
        </w:rPr>
        <w:t>.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w:t>
      </w:r>
      <w:r>
        <w:rPr>
          <w:rFonts w:ascii="Times New Roman" w:hAnsi="Times New Roman"/>
          <w:color w:val="000000"/>
          <w:sz w:val="24"/>
          <w:szCs w:val="24"/>
        </w:rPr>
        <w:t>ком норм, идеалов, ценностных ор</w:t>
      </w:r>
      <w:r w:rsidRPr="003801B5">
        <w:rPr>
          <w:rFonts w:ascii="Times New Roman" w:hAnsi="Times New Roman"/>
          <w:color w:val="000000"/>
          <w:sz w:val="24"/>
          <w:szCs w:val="24"/>
        </w:rPr>
        <w:t>иентаций, установок и правил поведения, значимых д</w:t>
      </w:r>
      <w:r>
        <w:rPr>
          <w:rFonts w:ascii="Times New Roman" w:hAnsi="Times New Roman"/>
          <w:color w:val="000000"/>
          <w:sz w:val="24"/>
          <w:szCs w:val="24"/>
        </w:rPr>
        <w:t>ля его социального окружения.</w:t>
      </w:r>
      <w:r>
        <w:rPr>
          <w:rFonts w:ascii="Times New Roman" w:hAnsi="Times New Roman"/>
          <w:color w:val="000000"/>
          <w:sz w:val="24"/>
          <w:szCs w:val="24"/>
        </w:rPr>
        <w:br/>
        <w:t>18</w:t>
      </w:r>
      <w:r w:rsidRPr="003801B5">
        <w:rPr>
          <w:rFonts w:ascii="Times New Roman" w:hAnsi="Times New Roman"/>
          <w:color w:val="000000"/>
          <w:sz w:val="24"/>
          <w:szCs w:val="24"/>
        </w:rPr>
        <w:t>.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541E1F" w:rsidRPr="003801B5" w:rsidRDefault="00541E1F" w:rsidP="0009521B">
      <w:pPr>
        <w:pStyle w:val="af5"/>
        <w:rPr>
          <w:rFonts w:ascii="Times New Roman" w:hAnsi="Times New Roman"/>
          <w:color w:val="000000"/>
          <w:sz w:val="24"/>
          <w:szCs w:val="24"/>
        </w:rPr>
      </w:pPr>
      <w:r>
        <w:rPr>
          <w:rFonts w:ascii="Times New Roman" w:hAnsi="Times New Roman"/>
          <w:color w:val="000000"/>
          <w:sz w:val="24"/>
          <w:szCs w:val="24"/>
        </w:rPr>
        <w:t>19</w:t>
      </w:r>
      <w:r w:rsidRPr="003801B5">
        <w:rPr>
          <w:rFonts w:ascii="Times New Roman" w:hAnsi="Times New Roman"/>
          <w:color w:val="000000"/>
          <w:sz w:val="24"/>
          <w:szCs w:val="24"/>
        </w:rPr>
        <w:t>.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Pr>
          <w:rFonts w:ascii="Times New Roman" w:hAnsi="Times New Roman"/>
          <w:color w:val="000000"/>
          <w:sz w:val="24"/>
          <w:szCs w:val="24"/>
        </w:rPr>
        <w:t>20</w:t>
      </w:r>
      <w:r w:rsidRPr="003801B5">
        <w:rPr>
          <w:rFonts w:ascii="Times New Roman" w:hAnsi="Times New Roman"/>
          <w:color w:val="000000"/>
          <w:sz w:val="24"/>
          <w:szCs w:val="24"/>
        </w:rPr>
        <w:t>.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w:t>
      </w:r>
      <w:r>
        <w:rPr>
          <w:rFonts w:ascii="Times New Roman" w:hAnsi="Times New Roman"/>
          <w:color w:val="000000"/>
          <w:sz w:val="24"/>
          <w:szCs w:val="24"/>
        </w:rPr>
        <w:t>кий;</w:t>
      </w:r>
      <w:r>
        <w:rPr>
          <w:rFonts w:ascii="Times New Roman" w:hAnsi="Times New Roman"/>
          <w:color w:val="000000"/>
          <w:sz w:val="24"/>
          <w:szCs w:val="24"/>
        </w:rPr>
        <w:br/>
        <w:t>в) З. Фрейд;</w:t>
      </w:r>
      <w:r>
        <w:rPr>
          <w:rFonts w:ascii="Times New Roman" w:hAnsi="Times New Roman"/>
          <w:color w:val="000000"/>
          <w:sz w:val="24"/>
          <w:szCs w:val="24"/>
        </w:rPr>
        <w:br/>
        <w:t>г) Ж. Пиаже.</w:t>
      </w:r>
      <w:r>
        <w:rPr>
          <w:rFonts w:ascii="Times New Roman" w:hAnsi="Times New Roman"/>
          <w:color w:val="000000"/>
          <w:sz w:val="24"/>
          <w:szCs w:val="24"/>
        </w:rPr>
        <w:br/>
        <w:t>21</w:t>
      </w:r>
      <w:r w:rsidRPr="003801B5">
        <w:rPr>
          <w:rFonts w:ascii="Times New Roman" w:hAnsi="Times New Roman"/>
          <w:color w:val="000000"/>
          <w:sz w:val="24"/>
          <w:szCs w:val="24"/>
        </w:rPr>
        <w:t>.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w:t>
      </w:r>
      <w:r>
        <w:rPr>
          <w:rFonts w:ascii="Times New Roman" w:hAnsi="Times New Roman"/>
          <w:color w:val="000000"/>
          <w:sz w:val="24"/>
          <w:szCs w:val="24"/>
        </w:rPr>
        <w:t>итическая ситуация.</w:t>
      </w:r>
      <w:r>
        <w:rPr>
          <w:rFonts w:ascii="Times New Roman" w:hAnsi="Times New Roman"/>
          <w:color w:val="000000"/>
          <w:sz w:val="24"/>
          <w:szCs w:val="24"/>
        </w:rPr>
        <w:br/>
        <w:t>22</w:t>
      </w:r>
      <w:r w:rsidRPr="003801B5">
        <w:rPr>
          <w:rFonts w:ascii="Times New Roman" w:hAnsi="Times New Roman"/>
          <w:color w:val="000000"/>
          <w:sz w:val="24"/>
          <w:szCs w:val="24"/>
        </w:rPr>
        <w:t>.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Pr>
          <w:rFonts w:ascii="Times New Roman" w:hAnsi="Times New Roman"/>
          <w:color w:val="000000"/>
          <w:sz w:val="24"/>
          <w:szCs w:val="24"/>
        </w:rPr>
        <w:t>23</w:t>
      </w:r>
      <w:r w:rsidRPr="003801B5">
        <w:rPr>
          <w:rFonts w:ascii="Times New Roman" w:hAnsi="Times New Roman"/>
          <w:color w:val="000000"/>
          <w:sz w:val="24"/>
          <w:szCs w:val="24"/>
        </w:rPr>
        <w:t xml:space="preserve">.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r>
      <w:r>
        <w:rPr>
          <w:rFonts w:ascii="Times New Roman" w:hAnsi="Times New Roman"/>
          <w:color w:val="000000"/>
          <w:sz w:val="24"/>
          <w:szCs w:val="24"/>
        </w:rPr>
        <w:t>24</w:t>
      </w:r>
      <w:r w:rsidRPr="003801B5">
        <w:rPr>
          <w:rFonts w:ascii="Times New Roman" w:hAnsi="Times New Roman"/>
          <w:color w:val="000000"/>
          <w:sz w:val="24"/>
          <w:szCs w:val="24"/>
        </w:rPr>
        <w:t>.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r>
      <w:r>
        <w:rPr>
          <w:rFonts w:ascii="Times New Roman" w:hAnsi="Times New Roman"/>
          <w:color w:val="000000"/>
          <w:sz w:val="24"/>
          <w:szCs w:val="24"/>
        </w:rPr>
        <w:t>г) юношеского.</w:t>
      </w:r>
      <w:r>
        <w:rPr>
          <w:rFonts w:ascii="Times New Roman" w:hAnsi="Times New Roman"/>
          <w:color w:val="000000"/>
          <w:sz w:val="24"/>
          <w:szCs w:val="24"/>
        </w:rPr>
        <w:br/>
        <w:t>25</w:t>
      </w:r>
      <w:r w:rsidRPr="003801B5">
        <w:rPr>
          <w:rFonts w:ascii="Times New Roman" w:hAnsi="Times New Roman"/>
          <w:color w:val="000000"/>
          <w:sz w:val="24"/>
          <w:szCs w:val="24"/>
        </w:rPr>
        <w:t>.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w:t>
      </w:r>
      <w:r>
        <w:rPr>
          <w:rFonts w:ascii="Times New Roman" w:hAnsi="Times New Roman"/>
          <w:color w:val="000000"/>
          <w:sz w:val="24"/>
          <w:szCs w:val="24"/>
        </w:rPr>
        <w:t>сле рождения.</w:t>
      </w:r>
      <w:r>
        <w:rPr>
          <w:rFonts w:ascii="Times New Roman" w:hAnsi="Times New Roman"/>
          <w:color w:val="000000"/>
          <w:sz w:val="24"/>
          <w:szCs w:val="24"/>
        </w:rPr>
        <w:br/>
        <w:t>26</w:t>
      </w:r>
      <w:r w:rsidRPr="003801B5">
        <w:rPr>
          <w:rFonts w:ascii="Times New Roman" w:hAnsi="Times New Roman"/>
          <w:color w:val="000000"/>
          <w:sz w:val="24"/>
          <w:szCs w:val="24"/>
        </w:rPr>
        <w:t>.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w:t>
      </w:r>
      <w:r>
        <w:rPr>
          <w:rFonts w:ascii="Times New Roman" w:hAnsi="Times New Roman"/>
          <w:color w:val="000000"/>
          <w:sz w:val="24"/>
          <w:szCs w:val="24"/>
        </w:rPr>
        <w:t xml:space="preserve"> Валлона;</w:t>
      </w:r>
      <w:r>
        <w:rPr>
          <w:rFonts w:ascii="Times New Roman" w:hAnsi="Times New Roman"/>
          <w:color w:val="000000"/>
          <w:sz w:val="24"/>
          <w:szCs w:val="24"/>
        </w:rPr>
        <w:br/>
        <w:t>г) Л.С. Выготского.</w:t>
      </w:r>
      <w:r>
        <w:rPr>
          <w:rFonts w:ascii="Times New Roman" w:hAnsi="Times New Roman"/>
          <w:color w:val="000000"/>
          <w:sz w:val="24"/>
          <w:szCs w:val="24"/>
        </w:rPr>
        <w:br/>
        <w:t>27</w:t>
      </w:r>
      <w:r w:rsidRPr="003801B5">
        <w:rPr>
          <w:rFonts w:ascii="Times New Roman" w:hAnsi="Times New Roman"/>
          <w:color w:val="000000"/>
          <w:sz w:val="24"/>
          <w:szCs w:val="24"/>
        </w:rPr>
        <w:t>.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Pr>
          <w:rFonts w:ascii="Times New Roman" w:hAnsi="Times New Roman"/>
          <w:color w:val="000000"/>
          <w:sz w:val="24"/>
          <w:szCs w:val="24"/>
        </w:rPr>
        <w:t>;</w:t>
      </w:r>
      <w:r>
        <w:rPr>
          <w:rFonts w:ascii="Times New Roman" w:hAnsi="Times New Roman"/>
          <w:color w:val="000000"/>
          <w:sz w:val="24"/>
          <w:szCs w:val="24"/>
        </w:rPr>
        <w:br/>
        <w:t>в) обучения;</w:t>
      </w:r>
      <w:r>
        <w:rPr>
          <w:rFonts w:ascii="Times New Roman" w:hAnsi="Times New Roman"/>
          <w:color w:val="000000"/>
          <w:sz w:val="24"/>
          <w:szCs w:val="24"/>
        </w:rPr>
        <w:br/>
        <w:t>г) тренировки.</w:t>
      </w:r>
      <w:r>
        <w:rPr>
          <w:rFonts w:ascii="Times New Roman" w:hAnsi="Times New Roman"/>
          <w:color w:val="000000"/>
          <w:sz w:val="24"/>
          <w:szCs w:val="24"/>
        </w:rPr>
        <w:br/>
        <w:t>28</w:t>
      </w:r>
      <w:r w:rsidRPr="003801B5">
        <w:rPr>
          <w:rFonts w:ascii="Times New Roman" w:hAnsi="Times New Roman"/>
          <w:color w:val="000000"/>
          <w:sz w:val="24"/>
          <w:szCs w:val="24"/>
        </w:rPr>
        <w:t>.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в младшем школьном;</w:t>
      </w:r>
      <w:r w:rsidRPr="003801B5">
        <w:rPr>
          <w:rFonts w:ascii="Times New Roman" w:hAnsi="Times New Roman"/>
          <w:color w:val="000000"/>
          <w:sz w:val="24"/>
          <w:szCs w:val="24"/>
        </w:rPr>
        <w:br/>
        <w:t>в) в подро</w:t>
      </w:r>
      <w:r>
        <w:rPr>
          <w:rFonts w:ascii="Times New Roman" w:hAnsi="Times New Roman"/>
          <w:color w:val="000000"/>
          <w:sz w:val="24"/>
          <w:szCs w:val="24"/>
        </w:rPr>
        <w:t>стковом;</w:t>
      </w:r>
      <w:r>
        <w:rPr>
          <w:rFonts w:ascii="Times New Roman" w:hAnsi="Times New Roman"/>
          <w:color w:val="000000"/>
          <w:sz w:val="24"/>
          <w:szCs w:val="24"/>
        </w:rPr>
        <w:br/>
        <w:t>г) в раннем детстве.</w:t>
      </w:r>
      <w:r>
        <w:rPr>
          <w:rFonts w:ascii="Times New Roman" w:hAnsi="Times New Roman"/>
          <w:color w:val="000000"/>
          <w:sz w:val="24"/>
          <w:szCs w:val="24"/>
        </w:rPr>
        <w:br/>
        <w:t>29</w:t>
      </w:r>
      <w:r w:rsidRPr="003801B5">
        <w:rPr>
          <w:rFonts w:ascii="Times New Roman" w:hAnsi="Times New Roman"/>
          <w:color w:val="000000"/>
          <w:sz w:val="24"/>
          <w:szCs w:val="24"/>
        </w:rPr>
        <w:t>. Какие  основные критерии положены в основу возрастной перио</w:t>
      </w:r>
      <w:r>
        <w:rPr>
          <w:rFonts w:ascii="Times New Roman" w:hAnsi="Times New Roman"/>
          <w:color w:val="000000"/>
          <w:sz w:val="24"/>
          <w:szCs w:val="24"/>
        </w:rPr>
        <w:t>дизации Э.Б. Эльконина?</w:t>
      </w:r>
      <w:r>
        <w:rPr>
          <w:rFonts w:ascii="Times New Roman" w:hAnsi="Times New Roman"/>
          <w:color w:val="000000"/>
          <w:sz w:val="24"/>
          <w:szCs w:val="24"/>
        </w:rPr>
        <w:br/>
        <w:t>а)</w:t>
      </w:r>
      <w:r w:rsidRPr="003801B5">
        <w:rPr>
          <w:rFonts w:ascii="Times New Roman" w:hAnsi="Times New Roman"/>
          <w:color w:val="000000"/>
          <w:sz w:val="24"/>
          <w:szCs w:val="24"/>
        </w:rPr>
        <w:t>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w:t>
      </w:r>
      <w:r>
        <w:rPr>
          <w:rFonts w:ascii="Times New Roman" w:hAnsi="Times New Roman"/>
          <w:color w:val="000000"/>
          <w:sz w:val="24"/>
          <w:szCs w:val="24"/>
        </w:rPr>
        <w:t>тересов и внутренних мотивов.</w:t>
      </w:r>
      <w:r>
        <w:rPr>
          <w:rFonts w:ascii="Times New Roman" w:hAnsi="Times New Roman"/>
          <w:color w:val="000000"/>
          <w:sz w:val="24"/>
          <w:szCs w:val="24"/>
        </w:rPr>
        <w:br/>
        <w:t>30</w:t>
      </w:r>
      <w:r w:rsidRPr="003801B5">
        <w:rPr>
          <w:rFonts w:ascii="Times New Roman" w:hAnsi="Times New Roman"/>
          <w:color w:val="000000"/>
          <w:sz w:val="24"/>
          <w:szCs w:val="24"/>
        </w:rPr>
        <w:t>.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Pr>
          <w:rFonts w:ascii="Times New Roman" w:hAnsi="Times New Roman"/>
          <w:color w:val="000000"/>
          <w:sz w:val="24"/>
          <w:szCs w:val="24"/>
        </w:rPr>
        <w:br/>
        <w:t>в) воображение;</w:t>
      </w:r>
      <w:r>
        <w:rPr>
          <w:rFonts w:ascii="Times New Roman" w:hAnsi="Times New Roman"/>
          <w:color w:val="000000"/>
          <w:sz w:val="24"/>
          <w:szCs w:val="24"/>
        </w:rPr>
        <w:br/>
        <w:t>г) мышление.</w:t>
      </w:r>
      <w:r>
        <w:rPr>
          <w:rFonts w:ascii="Times New Roman" w:hAnsi="Times New Roman"/>
          <w:color w:val="000000"/>
          <w:sz w:val="24"/>
          <w:szCs w:val="24"/>
        </w:rPr>
        <w:br/>
        <w:t>31</w:t>
      </w:r>
      <w:r w:rsidRPr="003801B5">
        <w:rPr>
          <w:rFonts w:ascii="Times New Roman" w:hAnsi="Times New Roman"/>
          <w:color w:val="000000"/>
          <w:sz w:val="24"/>
          <w:szCs w:val="24"/>
        </w:rPr>
        <w:t>.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w:t>
      </w:r>
      <w:r>
        <w:rPr>
          <w:rFonts w:ascii="Times New Roman" w:hAnsi="Times New Roman"/>
          <w:color w:val="000000"/>
          <w:sz w:val="24"/>
          <w:szCs w:val="24"/>
        </w:rPr>
        <w:t>рия.</w:t>
      </w:r>
      <w:r>
        <w:rPr>
          <w:rFonts w:ascii="Times New Roman" w:hAnsi="Times New Roman"/>
          <w:color w:val="000000"/>
          <w:sz w:val="24"/>
          <w:szCs w:val="24"/>
        </w:rPr>
        <w:br/>
        <w:t>32</w:t>
      </w:r>
      <w:r w:rsidRPr="003801B5">
        <w:rPr>
          <w:rFonts w:ascii="Times New Roman" w:hAnsi="Times New Roman"/>
          <w:color w:val="000000"/>
          <w:sz w:val="24"/>
          <w:szCs w:val="24"/>
        </w:rPr>
        <w:t>.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r>
    </w:p>
    <w:p w:rsidR="00541E1F" w:rsidRPr="003801B5" w:rsidRDefault="00541E1F" w:rsidP="00F54F5C">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Ключ к тесту</w:t>
      </w:r>
    </w:p>
    <w:p w:rsidR="00541E1F" w:rsidRPr="00F54F5C" w:rsidRDefault="00541E1F" w:rsidP="00F54F5C">
      <w:pPr>
        <w:tabs>
          <w:tab w:val="left" w:pos="680"/>
          <w:tab w:val="left" w:pos="851"/>
        </w:tabs>
        <w:jc w:val="both"/>
        <w:rPr>
          <w:bCs/>
        </w:rPr>
      </w:pPr>
      <w:r>
        <w:rPr>
          <w:bCs/>
        </w:rPr>
        <w:t>1(б), 2(б), 3</w:t>
      </w:r>
      <w:r w:rsidRPr="00F54F5C">
        <w:rPr>
          <w:bCs/>
        </w:rPr>
        <w:t>(</w:t>
      </w:r>
      <w:r>
        <w:rPr>
          <w:bCs/>
        </w:rPr>
        <w:t>а), 4(б), 5(б), 6(а), 7(б), 8(г), 9</w:t>
      </w:r>
      <w:r w:rsidRPr="00F54F5C">
        <w:rPr>
          <w:bCs/>
        </w:rPr>
        <w:t>(б), 1</w:t>
      </w:r>
      <w:r>
        <w:rPr>
          <w:bCs/>
        </w:rPr>
        <w:t>0(а</w:t>
      </w:r>
      <w:r w:rsidRPr="00F54F5C">
        <w:rPr>
          <w:bCs/>
        </w:rPr>
        <w:t>), 1</w:t>
      </w:r>
      <w:r>
        <w:rPr>
          <w:bCs/>
        </w:rPr>
        <w:t>1(г</w:t>
      </w:r>
      <w:r w:rsidRPr="00F54F5C">
        <w:rPr>
          <w:bCs/>
        </w:rPr>
        <w:t>), 1</w:t>
      </w:r>
      <w:r>
        <w:rPr>
          <w:bCs/>
        </w:rPr>
        <w:t>2(а</w:t>
      </w:r>
      <w:r w:rsidRPr="00F54F5C">
        <w:rPr>
          <w:bCs/>
        </w:rPr>
        <w:t>), 1</w:t>
      </w:r>
      <w:r>
        <w:rPr>
          <w:bCs/>
        </w:rPr>
        <w:t>3(г</w:t>
      </w:r>
      <w:r w:rsidRPr="00F54F5C">
        <w:rPr>
          <w:bCs/>
        </w:rPr>
        <w:t>), 1</w:t>
      </w:r>
      <w:r>
        <w:rPr>
          <w:bCs/>
        </w:rPr>
        <w:t>4(а</w:t>
      </w:r>
      <w:r w:rsidRPr="00F54F5C">
        <w:rPr>
          <w:bCs/>
        </w:rPr>
        <w:t>), 1</w:t>
      </w:r>
      <w:r>
        <w:rPr>
          <w:bCs/>
        </w:rPr>
        <w:t>5</w:t>
      </w:r>
      <w:r w:rsidRPr="00F54F5C">
        <w:rPr>
          <w:bCs/>
        </w:rPr>
        <w:t>(б), 1</w:t>
      </w:r>
      <w:r>
        <w:rPr>
          <w:bCs/>
        </w:rPr>
        <w:t>6</w:t>
      </w:r>
      <w:r w:rsidRPr="00F54F5C">
        <w:rPr>
          <w:bCs/>
        </w:rPr>
        <w:t>(б), 1</w:t>
      </w:r>
      <w:r>
        <w:rPr>
          <w:bCs/>
        </w:rPr>
        <w:t>7</w:t>
      </w:r>
      <w:r w:rsidRPr="00F54F5C">
        <w:rPr>
          <w:bCs/>
        </w:rPr>
        <w:t>(б), 1</w:t>
      </w:r>
      <w:r>
        <w:rPr>
          <w:bCs/>
        </w:rPr>
        <w:t>8(а</w:t>
      </w:r>
      <w:r w:rsidRPr="00F54F5C">
        <w:rPr>
          <w:bCs/>
        </w:rPr>
        <w:t>), 1</w:t>
      </w:r>
      <w:r>
        <w:rPr>
          <w:bCs/>
        </w:rPr>
        <w:t>9(а), 20(а</w:t>
      </w:r>
      <w:r w:rsidRPr="00F54F5C">
        <w:rPr>
          <w:bCs/>
        </w:rPr>
        <w:t xml:space="preserve">), </w:t>
      </w:r>
      <w:r>
        <w:rPr>
          <w:bCs/>
        </w:rPr>
        <w:t>21(б), 22(б), 23(б), 24(г), 25(а), 26(б), 27(а), 28(а), 29(в</w:t>
      </w:r>
      <w:r w:rsidRPr="00F54F5C">
        <w:rPr>
          <w:bCs/>
        </w:rPr>
        <w:t xml:space="preserve">), </w:t>
      </w:r>
      <w:r>
        <w:rPr>
          <w:bCs/>
        </w:rPr>
        <w:t>30(а</w:t>
      </w:r>
      <w:r w:rsidRPr="00F54F5C">
        <w:rPr>
          <w:bCs/>
        </w:rPr>
        <w:t xml:space="preserve">), </w:t>
      </w:r>
      <w:r>
        <w:rPr>
          <w:bCs/>
        </w:rPr>
        <w:t>3</w:t>
      </w:r>
      <w:r w:rsidRPr="00F54F5C">
        <w:rPr>
          <w:bCs/>
        </w:rPr>
        <w:t xml:space="preserve">1(б), </w:t>
      </w:r>
      <w:r>
        <w:rPr>
          <w:bCs/>
        </w:rPr>
        <w:t>32(в</w:t>
      </w:r>
      <w:r w:rsidRPr="00F54F5C">
        <w:rPr>
          <w:bCs/>
        </w:rPr>
        <w:t xml:space="preserve">), </w:t>
      </w:r>
    </w:p>
    <w:p w:rsidR="00541E1F" w:rsidRPr="00DC11F5" w:rsidRDefault="00541E1F" w:rsidP="00DA2955">
      <w:pPr>
        <w:tabs>
          <w:tab w:val="left" w:pos="680"/>
          <w:tab w:val="left" w:pos="851"/>
        </w:tabs>
        <w:jc w:val="center"/>
        <w:rPr>
          <w:b/>
          <w:bCs/>
        </w:rPr>
      </w:pPr>
    </w:p>
    <w:p w:rsidR="00541E1F" w:rsidRDefault="00541E1F" w:rsidP="00ED5A85">
      <w:pPr>
        <w:tabs>
          <w:tab w:val="center" w:pos="4536"/>
          <w:tab w:val="right" w:pos="9072"/>
        </w:tabs>
        <w:jc w:val="center"/>
        <w:rPr>
          <w:b/>
          <w:bCs/>
        </w:rPr>
      </w:pPr>
      <w:r w:rsidRPr="00DC11F5">
        <w:rPr>
          <w:b/>
          <w:bCs/>
        </w:rPr>
        <w:t>Прим</w:t>
      </w:r>
      <w:r>
        <w:rPr>
          <w:b/>
          <w:bCs/>
        </w:rPr>
        <w:t>ерный список вопросов</w:t>
      </w:r>
    </w:p>
    <w:p w:rsidR="00541E1F" w:rsidRDefault="00541E1F" w:rsidP="00ED5A85">
      <w:pPr>
        <w:tabs>
          <w:tab w:val="center" w:pos="4536"/>
          <w:tab w:val="right" w:pos="9072"/>
        </w:tabs>
        <w:jc w:val="center"/>
        <w:rPr>
          <w:b/>
          <w:bCs/>
        </w:rPr>
      </w:pPr>
    </w:p>
    <w:p w:rsidR="00541E1F" w:rsidRPr="009431DE" w:rsidRDefault="00541E1F" w:rsidP="00F90971">
      <w:pPr>
        <w:pStyle w:val="a9"/>
        <w:numPr>
          <w:ilvl w:val="0"/>
          <w:numId w:val="42"/>
        </w:numPr>
      </w:pPr>
      <w:r w:rsidRPr="009431DE">
        <w:t xml:space="preserve">Предмет, принципы и методы </w:t>
      </w:r>
      <w:r>
        <w:t>психологии дошкольного возраста</w:t>
      </w:r>
      <w:r w:rsidRPr="009431DE">
        <w:t>.</w:t>
      </w:r>
    </w:p>
    <w:p w:rsidR="00541E1F" w:rsidRPr="009431DE" w:rsidRDefault="00541E1F" w:rsidP="00F90971">
      <w:pPr>
        <w:pStyle w:val="a9"/>
        <w:numPr>
          <w:ilvl w:val="0"/>
          <w:numId w:val="42"/>
        </w:numPr>
      </w:pPr>
      <w:r w:rsidRPr="009431DE">
        <w:t>Биогенетические теории психического развития.</w:t>
      </w:r>
    </w:p>
    <w:p w:rsidR="00541E1F" w:rsidRPr="009431DE" w:rsidRDefault="00541E1F" w:rsidP="00F90971">
      <w:pPr>
        <w:pStyle w:val="a9"/>
        <w:numPr>
          <w:ilvl w:val="0"/>
          <w:numId w:val="42"/>
        </w:numPr>
      </w:pPr>
      <w:r w:rsidRPr="009431DE">
        <w:t>Психоаналитические теории психического развития.</w:t>
      </w:r>
    </w:p>
    <w:p w:rsidR="00541E1F" w:rsidRPr="009431DE" w:rsidRDefault="00541E1F" w:rsidP="00F90971">
      <w:pPr>
        <w:pStyle w:val="a9"/>
        <w:numPr>
          <w:ilvl w:val="0"/>
          <w:numId w:val="42"/>
        </w:numPr>
      </w:pPr>
      <w:r w:rsidRPr="009431DE">
        <w:t>Социогенетические теории психического развития. Теория социального научения.</w:t>
      </w:r>
    </w:p>
    <w:p w:rsidR="00541E1F" w:rsidRPr="009431DE" w:rsidRDefault="00541E1F" w:rsidP="00F90971">
      <w:pPr>
        <w:pStyle w:val="a9"/>
        <w:numPr>
          <w:ilvl w:val="0"/>
          <w:numId w:val="42"/>
        </w:numPr>
      </w:pPr>
      <w:r w:rsidRPr="009431DE">
        <w:t>Соотношение наследственности и среды в психическом развитии личности.</w:t>
      </w:r>
    </w:p>
    <w:p w:rsidR="00541E1F" w:rsidRPr="009431DE" w:rsidRDefault="00541E1F" w:rsidP="00F90971">
      <w:pPr>
        <w:pStyle w:val="a9"/>
        <w:numPr>
          <w:ilvl w:val="0"/>
          <w:numId w:val="42"/>
        </w:numPr>
      </w:pPr>
      <w:r w:rsidRPr="009431DE">
        <w:t>Эпигенетическая теория личности Эрика Эриксона.</w:t>
      </w:r>
    </w:p>
    <w:p w:rsidR="00541E1F" w:rsidRPr="009431DE" w:rsidRDefault="00541E1F" w:rsidP="00F90971">
      <w:pPr>
        <w:pStyle w:val="a9"/>
        <w:numPr>
          <w:ilvl w:val="0"/>
          <w:numId w:val="42"/>
        </w:numPr>
      </w:pPr>
      <w:r w:rsidRPr="009431DE">
        <w:t>Теория интеллектуального развития Ж. Пиаже.</w:t>
      </w:r>
    </w:p>
    <w:p w:rsidR="00541E1F" w:rsidRPr="009431DE" w:rsidRDefault="00541E1F" w:rsidP="00F90971">
      <w:pPr>
        <w:pStyle w:val="a9"/>
        <w:numPr>
          <w:ilvl w:val="0"/>
          <w:numId w:val="42"/>
        </w:numPr>
      </w:pPr>
      <w:r w:rsidRPr="009431DE">
        <w:t>Культурно-историческая концепция психического развития Л. С. Выготского.</w:t>
      </w:r>
    </w:p>
    <w:p w:rsidR="00541E1F" w:rsidRPr="009431DE" w:rsidRDefault="00541E1F" w:rsidP="00F90971">
      <w:pPr>
        <w:pStyle w:val="a9"/>
        <w:numPr>
          <w:ilvl w:val="0"/>
          <w:numId w:val="42"/>
        </w:numPr>
      </w:pPr>
      <w:r w:rsidRPr="009431DE">
        <w:t>Теория психического развития Д. Б. Эльконина.</w:t>
      </w:r>
    </w:p>
    <w:p w:rsidR="00541E1F" w:rsidRPr="009431DE" w:rsidRDefault="00541E1F" w:rsidP="00F90971">
      <w:pPr>
        <w:pStyle w:val="a9"/>
        <w:numPr>
          <w:ilvl w:val="0"/>
          <w:numId w:val="42"/>
        </w:numPr>
      </w:pPr>
      <w:r w:rsidRPr="009431DE">
        <w:t>Преформированный и непреформированный типы развития по Л. С. Выготскому.</w:t>
      </w:r>
    </w:p>
    <w:p w:rsidR="00541E1F" w:rsidRPr="009431DE" w:rsidRDefault="00541E1F" w:rsidP="00F90971">
      <w:pPr>
        <w:pStyle w:val="a9"/>
        <w:numPr>
          <w:ilvl w:val="0"/>
          <w:numId w:val="42"/>
        </w:numPr>
      </w:pPr>
      <w:r w:rsidRPr="009431DE">
        <w:t>Процесс развития личности. Типы развития.</w:t>
      </w:r>
    </w:p>
    <w:p w:rsidR="00541E1F" w:rsidRPr="009431DE" w:rsidRDefault="00541E1F" w:rsidP="00F90971">
      <w:pPr>
        <w:pStyle w:val="a9"/>
        <w:numPr>
          <w:ilvl w:val="0"/>
          <w:numId w:val="42"/>
        </w:numPr>
      </w:pPr>
      <w:r w:rsidRPr="009431DE">
        <w:t>Связь обучения и развития личности.</w:t>
      </w:r>
    </w:p>
    <w:p w:rsidR="00541E1F" w:rsidRPr="009431DE" w:rsidRDefault="00541E1F" w:rsidP="00F90971">
      <w:pPr>
        <w:pStyle w:val="a9"/>
        <w:numPr>
          <w:ilvl w:val="0"/>
          <w:numId w:val="42"/>
        </w:numPr>
      </w:pPr>
      <w:r w:rsidRPr="009431DE">
        <w:t>Движущие силы психического развития.</w:t>
      </w:r>
    </w:p>
    <w:p w:rsidR="00541E1F" w:rsidRPr="009431DE" w:rsidRDefault="00541E1F" w:rsidP="00F90971">
      <w:pPr>
        <w:pStyle w:val="a9"/>
        <w:numPr>
          <w:ilvl w:val="0"/>
          <w:numId w:val="42"/>
        </w:numPr>
      </w:pPr>
      <w:r w:rsidRPr="009431DE">
        <w:t>Закономерности психического развития.</w:t>
      </w:r>
    </w:p>
    <w:p w:rsidR="00541E1F" w:rsidRPr="009431DE" w:rsidRDefault="00541E1F" w:rsidP="00F90971">
      <w:pPr>
        <w:pStyle w:val="a9"/>
        <w:numPr>
          <w:ilvl w:val="0"/>
          <w:numId w:val="42"/>
        </w:numPr>
      </w:pPr>
      <w:r w:rsidRPr="009431DE">
        <w:t>Периодизация психического развития. Критерии периодизации.</w:t>
      </w:r>
    </w:p>
    <w:p w:rsidR="00541E1F" w:rsidRPr="009431DE" w:rsidRDefault="00541E1F" w:rsidP="00F90971">
      <w:pPr>
        <w:pStyle w:val="a9"/>
        <w:numPr>
          <w:ilvl w:val="0"/>
          <w:numId w:val="42"/>
        </w:numPr>
      </w:pPr>
      <w:r w:rsidRPr="009431DE">
        <w:t>Социальная ситуация развития.</w:t>
      </w:r>
    </w:p>
    <w:p w:rsidR="00541E1F" w:rsidRPr="009431DE" w:rsidRDefault="00541E1F" w:rsidP="00F90971">
      <w:pPr>
        <w:pStyle w:val="a9"/>
        <w:numPr>
          <w:ilvl w:val="0"/>
          <w:numId w:val="42"/>
        </w:numPr>
      </w:pPr>
      <w:r w:rsidRPr="009431DE">
        <w:t>Понятие и виды ведущей деятельности.</w:t>
      </w:r>
    </w:p>
    <w:p w:rsidR="00541E1F" w:rsidRPr="009431DE" w:rsidRDefault="00541E1F" w:rsidP="00F90971">
      <w:pPr>
        <w:pStyle w:val="a9"/>
        <w:numPr>
          <w:ilvl w:val="0"/>
          <w:numId w:val="42"/>
        </w:numPr>
      </w:pPr>
      <w:r w:rsidRPr="009431DE">
        <w:t>Понятие личностных новообразований.</w:t>
      </w:r>
    </w:p>
    <w:p w:rsidR="00541E1F" w:rsidRPr="009431DE" w:rsidRDefault="00541E1F" w:rsidP="00F90971">
      <w:pPr>
        <w:pStyle w:val="a9"/>
        <w:numPr>
          <w:ilvl w:val="0"/>
          <w:numId w:val="42"/>
        </w:numPr>
      </w:pPr>
      <w:r w:rsidRPr="009431DE">
        <w:lastRenderedPageBreak/>
        <w:t>Кризисы психического развития, их причины и проявления.</w:t>
      </w:r>
    </w:p>
    <w:p w:rsidR="00541E1F" w:rsidRPr="009431DE" w:rsidRDefault="00541E1F" w:rsidP="00F90971">
      <w:pPr>
        <w:pStyle w:val="a9"/>
        <w:numPr>
          <w:ilvl w:val="0"/>
          <w:numId w:val="42"/>
        </w:numPr>
      </w:pPr>
      <w:r w:rsidRPr="009431DE">
        <w:t>Сенситивные периоды психического развития.</w:t>
      </w:r>
    </w:p>
    <w:p w:rsidR="00541E1F" w:rsidRPr="009431DE" w:rsidRDefault="00541E1F" w:rsidP="00F90971">
      <w:pPr>
        <w:pStyle w:val="a9"/>
        <w:numPr>
          <w:ilvl w:val="0"/>
          <w:numId w:val="42"/>
        </w:numPr>
      </w:pPr>
      <w:r w:rsidRPr="009431DE">
        <w:t>Этапы социализации в концепции А. В. Петровского.</w:t>
      </w:r>
    </w:p>
    <w:p w:rsidR="00541E1F" w:rsidRPr="009431DE" w:rsidRDefault="00541E1F" w:rsidP="00F90971">
      <w:pPr>
        <w:pStyle w:val="a9"/>
        <w:numPr>
          <w:ilvl w:val="0"/>
          <w:numId w:val="42"/>
        </w:numPr>
      </w:pPr>
      <w:r w:rsidRPr="009431DE">
        <w:t>Понятие «зоны ближайшего развития».</w:t>
      </w:r>
    </w:p>
    <w:p w:rsidR="00541E1F" w:rsidRPr="009431DE" w:rsidRDefault="00541E1F" w:rsidP="00F90971">
      <w:pPr>
        <w:pStyle w:val="a9"/>
        <w:numPr>
          <w:ilvl w:val="0"/>
          <w:numId w:val="42"/>
        </w:numPr>
      </w:pPr>
      <w:r w:rsidRPr="009431DE">
        <w:t>Психосоциальное развитие ребенка в младенческом возрасте.</w:t>
      </w:r>
    </w:p>
    <w:p w:rsidR="00541E1F" w:rsidRPr="009431DE" w:rsidRDefault="00541E1F" w:rsidP="00F90971">
      <w:pPr>
        <w:pStyle w:val="a9"/>
        <w:numPr>
          <w:ilvl w:val="0"/>
          <w:numId w:val="42"/>
        </w:numPr>
      </w:pPr>
      <w:r w:rsidRPr="009431DE">
        <w:t>Социальная ситуация развития и ведущая деятельность младенца.</w:t>
      </w:r>
    </w:p>
    <w:p w:rsidR="00541E1F" w:rsidRPr="009431DE" w:rsidRDefault="00541E1F" w:rsidP="00F90971">
      <w:pPr>
        <w:pStyle w:val="a9"/>
        <w:numPr>
          <w:ilvl w:val="0"/>
          <w:numId w:val="42"/>
        </w:numPr>
      </w:pPr>
      <w:r w:rsidRPr="009431DE">
        <w:t>Основные психологические новообразования младенческого периода.</w:t>
      </w:r>
    </w:p>
    <w:p w:rsidR="00541E1F" w:rsidRPr="009431DE" w:rsidRDefault="00541E1F" w:rsidP="00F90971">
      <w:pPr>
        <w:pStyle w:val="a9"/>
        <w:numPr>
          <w:ilvl w:val="0"/>
          <w:numId w:val="42"/>
        </w:numPr>
      </w:pPr>
      <w:r w:rsidRPr="009431DE">
        <w:t>Кризис первого года.</w:t>
      </w:r>
    </w:p>
    <w:p w:rsidR="00541E1F" w:rsidRPr="009431DE" w:rsidRDefault="00541E1F" w:rsidP="00F90971">
      <w:pPr>
        <w:pStyle w:val="a9"/>
        <w:numPr>
          <w:ilvl w:val="0"/>
          <w:numId w:val="42"/>
        </w:numPr>
      </w:pPr>
      <w:r w:rsidRPr="009431DE">
        <w:t>Социальная ситуация психического развития в раннем детстве.</w:t>
      </w:r>
    </w:p>
    <w:p w:rsidR="00541E1F" w:rsidRPr="009431DE" w:rsidRDefault="00541E1F" w:rsidP="00F90971">
      <w:pPr>
        <w:pStyle w:val="a9"/>
        <w:numPr>
          <w:ilvl w:val="0"/>
          <w:numId w:val="42"/>
        </w:numPr>
      </w:pPr>
      <w:r w:rsidRPr="009431DE">
        <w:t>Развитие предметно-орудийной деятельности в раннем возрасте.</w:t>
      </w:r>
    </w:p>
    <w:p w:rsidR="00541E1F" w:rsidRPr="009431DE" w:rsidRDefault="00541E1F" w:rsidP="00F90971">
      <w:pPr>
        <w:pStyle w:val="a9"/>
        <w:numPr>
          <w:ilvl w:val="0"/>
          <w:numId w:val="42"/>
        </w:numPr>
      </w:pPr>
      <w:r w:rsidRPr="009431DE">
        <w:t>Становление познавательной сферы в раннем детстве.</w:t>
      </w:r>
    </w:p>
    <w:p w:rsidR="00541E1F" w:rsidRPr="009431DE" w:rsidRDefault="00541E1F" w:rsidP="00F90971">
      <w:pPr>
        <w:pStyle w:val="a9"/>
        <w:numPr>
          <w:ilvl w:val="0"/>
          <w:numId w:val="42"/>
        </w:numPr>
      </w:pPr>
      <w:r w:rsidRPr="009431DE">
        <w:t>Формирование личностной сферы в раннем возрасте.</w:t>
      </w:r>
    </w:p>
    <w:p w:rsidR="00541E1F" w:rsidRPr="009431DE" w:rsidRDefault="00541E1F" w:rsidP="00F90971">
      <w:pPr>
        <w:pStyle w:val="a9"/>
        <w:numPr>
          <w:ilvl w:val="0"/>
          <w:numId w:val="42"/>
        </w:numPr>
      </w:pPr>
      <w:r w:rsidRPr="009431DE">
        <w:t>Развитие речи в раннем детстве.</w:t>
      </w:r>
    </w:p>
    <w:p w:rsidR="00541E1F" w:rsidRPr="009431DE" w:rsidRDefault="00541E1F" w:rsidP="00F90971">
      <w:pPr>
        <w:pStyle w:val="a9"/>
        <w:numPr>
          <w:ilvl w:val="0"/>
          <w:numId w:val="42"/>
        </w:numPr>
      </w:pPr>
      <w:r w:rsidRPr="009431DE">
        <w:t>Основные психологические новообразования в раннем возрасте. Кризис трех лет.</w:t>
      </w:r>
    </w:p>
    <w:p w:rsidR="00541E1F" w:rsidRPr="009431DE" w:rsidRDefault="00541E1F" w:rsidP="00F90971">
      <w:pPr>
        <w:pStyle w:val="a9"/>
        <w:numPr>
          <w:ilvl w:val="0"/>
          <w:numId w:val="42"/>
        </w:numPr>
      </w:pPr>
      <w:r w:rsidRPr="009431DE">
        <w:t>Социальная ситуация развития дошкольника.</w:t>
      </w:r>
    </w:p>
    <w:p w:rsidR="00541E1F" w:rsidRPr="009431DE" w:rsidRDefault="00541E1F" w:rsidP="00F90971">
      <w:pPr>
        <w:pStyle w:val="a9"/>
        <w:numPr>
          <w:ilvl w:val="0"/>
          <w:numId w:val="42"/>
        </w:numPr>
      </w:pPr>
      <w:r w:rsidRPr="009431DE">
        <w:t>Игра как ведущая деятельность дошкольников. Развитие игры в дошкольном возрасте.</w:t>
      </w:r>
    </w:p>
    <w:p w:rsidR="00541E1F" w:rsidRPr="009431DE" w:rsidRDefault="00541E1F" w:rsidP="00F90971">
      <w:pPr>
        <w:pStyle w:val="a9"/>
        <w:numPr>
          <w:ilvl w:val="0"/>
          <w:numId w:val="42"/>
        </w:numPr>
      </w:pPr>
      <w:r w:rsidRPr="009431DE">
        <w:t>Развитие познавательной сферы и речи дошкольников.</w:t>
      </w:r>
    </w:p>
    <w:p w:rsidR="00541E1F" w:rsidRPr="009431DE" w:rsidRDefault="00541E1F" w:rsidP="00F90971">
      <w:pPr>
        <w:pStyle w:val="a9"/>
        <w:numPr>
          <w:ilvl w:val="0"/>
          <w:numId w:val="42"/>
        </w:numPr>
      </w:pPr>
      <w:r w:rsidRPr="009431DE">
        <w:t>Развитие эмоционально-волевой сферы в дошкольном возрасте.</w:t>
      </w:r>
    </w:p>
    <w:p w:rsidR="00541E1F" w:rsidRPr="009431DE" w:rsidRDefault="00541E1F" w:rsidP="00F90971">
      <w:pPr>
        <w:pStyle w:val="a9"/>
        <w:numPr>
          <w:ilvl w:val="0"/>
          <w:numId w:val="42"/>
        </w:numPr>
      </w:pPr>
      <w:r w:rsidRPr="009431DE">
        <w:t>Личностное развитие дошкольников.</w:t>
      </w:r>
    </w:p>
    <w:p w:rsidR="00541E1F" w:rsidRPr="009431DE" w:rsidRDefault="00541E1F" w:rsidP="00F90971">
      <w:pPr>
        <w:pStyle w:val="a9"/>
        <w:numPr>
          <w:ilvl w:val="0"/>
          <w:numId w:val="42"/>
        </w:numPr>
      </w:pPr>
      <w:r w:rsidRPr="009431DE">
        <w:t>Основные психологические новообразования дошкольного возраста.</w:t>
      </w:r>
    </w:p>
    <w:p w:rsidR="00541E1F" w:rsidRDefault="00541E1F" w:rsidP="00F90971">
      <w:pPr>
        <w:pStyle w:val="a9"/>
        <w:numPr>
          <w:ilvl w:val="0"/>
          <w:numId w:val="42"/>
        </w:numPr>
      </w:pPr>
      <w:r w:rsidRPr="009431DE">
        <w:t xml:space="preserve">Психологическая готовность детей к обучению в школе. </w:t>
      </w:r>
    </w:p>
    <w:p w:rsidR="00541E1F" w:rsidRPr="009431DE" w:rsidRDefault="00541E1F" w:rsidP="00F90971">
      <w:pPr>
        <w:pStyle w:val="a9"/>
        <w:numPr>
          <w:ilvl w:val="0"/>
          <w:numId w:val="42"/>
        </w:numPr>
      </w:pPr>
      <w:r w:rsidRPr="009431DE">
        <w:t>Кризис семи лет.</w:t>
      </w:r>
    </w:p>
    <w:p w:rsidR="00541E1F" w:rsidRPr="0090175C" w:rsidRDefault="00541E1F" w:rsidP="00ED5A85">
      <w:pPr>
        <w:tabs>
          <w:tab w:val="center" w:pos="4536"/>
          <w:tab w:val="right" w:pos="9072"/>
        </w:tabs>
        <w:jc w:val="center"/>
        <w:rPr>
          <w:i/>
        </w:rPr>
      </w:pPr>
    </w:p>
    <w:p w:rsidR="00541E1F" w:rsidRPr="003B108B" w:rsidRDefault="00541E1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41E1F" w:rsidRPr="003B108B" w:rsidRDefault="00541E1F" w:rsidP="00ED5A85">
      <w:pPr>
        <w:spacing w:line="360" w:lineRule="auto"/>
        <w:jc w:val="both"/>
        <w:rPr>
          <w:u w:val="single"/>
        </w:rPr>
      </w:pPr>
    </w:p>
    <w:p w:rsidR="00541E1F" w:rsidRPr="003B108B" w:rsidRDefault="00541E1F" w:rsidP="00ED5A85">
      <w:pPr>
        <w:pStyle w:val="a9"/>
        <w:jc w:val="both"/>
        <w:rPr>
          <w:b/>
        </w:rPr>
      </w:pPr>
      <w:r w:rsidRPr="003B108B">
        <w:rPr>
          <w:b/>
        </w:rPr>
        <w:t>Типовые практические задания</w:t>
      </w:r>
    </w:p>
    <w:p w:rsidR="00541E1F" w:rsidRPr="003B108B" w:rsidRDefault="00541E1F" w:rsidP="00ED5A85">
      <w:pPr>
        <w:pStyle w:val="a9"/>
        <w:jc w:val="both"/>
        <w:rPr>
          <w:b/>
        </w:rPr>
      </w:pPr>
    </w:p>
    <w:p w:rsidR="00541E1F" w:rsidRPr="003B108B" w:rsidRDefault="00541E1F"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41E1F" w:rsidRPr="003B108B" w:rsidRDefault="00541E1F"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41E1F" w:rsidRPr="003B108B" w:rsidRDefault="00541E1F"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41E1F" w:rsidRPr="003B108B" w:rsidRDefault="00541E1F" w:rsidP="00ED5A85">
      <w:pPr>
        <w:ind w:firstLine="360"/>
        <w:jc w:val="both"/>
        <w:rPr>
          <w:color w:val="000000"/>
        </w:rPr>
      </w:pPr>
    </w:p>
    <w:p w:rsidR="00541E1F" w:rsidRPr="003B108B" w:rsidRDefault="00541E1F" w:rsidP="00ED5A85">
      <w:pPr>
        <w:ind w:firstLine="360"/>
        <w:jc w:val="both"/>
        <w:rPr>
          <w:b/>
          <w:color w:val="000000"/>
        </w:rPr>
      </w:pPr>
      <w:r w:rsidRPr="003B108B">
        <w:rPr>
          <w:b/>
          <w:color w:val="000000"/>
        </w:rPr>
        <w:t>Типовые практические задачи</w:t>
      </w:r>
    </w:p>
    <w:p w:rsidR="00541E1F" w:rsidRPr="003B108B" w:rsidRDefault="00541E1F" w:rsidP="00ED5A85">
      <w:pPr>
        <w:ind w:firstLine="360"/>
        <w:jc w:val="both"/>
        <w:rPr>
          <w:color w:val="000000"/>
        </w:rPr>
      </w:pPr>
    </w:p>
    <w:p w:rsidR="00541E1F" w:rsidRPr="003B108B" w:rsidRDefault="00541E1F" w:rsidP="00ED5A85">
      <w:pPr>
        <w:ind w:firstLine="709"/>
        <w:jc w:val="both"/>
        <w:rPr>
          <w:i/>
        </w:rPr>
      </w:pPr>
      <w:r w:rsidRPr="003B108B">
        <w:rPr>
          <w:i/>
          <w:color w:val="000000"/>
        </w:rPr>
        <w:t>Задание к каждой задаче</w:t>
      </w:r>
    </w:p>
    <w:p w:rsidR="00541E1F" w:rsidRPr="003B108B" w:rsidRDefault="00541E1F" w:rsidP="00ED5A85">
      <w:pPr>
        <w:tabs>
          <w:tab w:val="left" w:pos="529"/>
          <w:tab w:val="left" w:pos="993"/>
        </w:tabs>
        <w:ind w:firstLine="709"/>
        <w:jc w:val="both"/>
      </w:pPr>
      <w:r w:rsidRPr="003B108B">
        <w:rPr>
          <w:color w:val="000000"/>
        </w:rPr>
        <w:t>1.</w:t>
      </w:r>
      <w:r w:rsidRPr="003B108B">
        <w:rPr>
          <w:color w:val="000000"/>
        </w:rPr>
        <w:tab/>
        <w:t>Изучите ситуацию.</w:t>
      </w:r>
    </w:p>
    <w:p w:rsidR="00541E1F" w:rsidRPr="003B108B" w:rsidRDefault="00541E1F"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41E1F" w:rsidRPr="003B108B" w:rsidRDefault="00541E1F" w:rsidP="00ED5A85">
      <w:pPr>
        <w:ind w:firstLine="709"/>
        <w:jc w:val="both"/>
        <w:rPr>
          <w:b/>
          <w:i/>
        </w:rPr>
      </w:pPr>
      <w:r w:rsidRPr="003B108B">
        <w:rPr>
          <w:b/>
          <w:i/>
          <w:color w:val="000000"/>
        </w:rPr>
        <w:t>Задана 1</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 xml:space="preserve">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w:t>
      </w:r>
      <w:r w:rsidRPr="003B108B">
        <w:rPr>
          <w:color w:val="000000"/>
        </w:rPr>
        <w:lastRenderedPageBreak/>
        <w:t>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41E1F" w:rsidRPr="003B108B" w:rsidRDefault="00541E1F" w:rsidP="00ED5A85">
      <w:pPr>
        <w:ind w:firstLine="709"/>
        <w:jc w:val="both"/>
        <w:rPr>
          <w:b/>
          <w:i/>
        </w:rPr>
      </w:pPr>
      <w:r w:rsidRPr="003B108B">
        <w:rPr>
          <w:b/>
          <w:i/>
          <w:color w:val="000000"/>
        </w:rPr>
        <w:t>Задача 2</w:t>
      </w:r>
    </w:p>
    <w:p w:rsidR="00541E1F" w:rsidRPr="003B108B" w:rsidRDefault="00541E1F"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41E1F" w:rsidRPr="003B108B" w:rsidRDefault="00541E1F"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41E1F" w:rsidRPr="003B108B" w:rsidRDefault="00541E1F"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41E1F" w:rsidRPr="003B108B" w:rsidRDefault="00541E1F"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41E1F" w:rsidRPr="003B108B" w:rsidRDefault="00541E1F"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41E1F" w:rsidRPr="003B108B" w:rsidRDefault="00541E1F"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41E1F" w:rsidRPr="003B108B" w:rsidRDefault="00541E1F" w:rsidP="00ED5A85">
      <w:pPr>
        <w:tabs>
          <w:tab w:val="left" w:pos="525"/>
        </w:tabs>
        <w:ind w:firstLine="709"/>
        <w:jc w:val="both"/>
      </w:pPr>
      <w:r w:rsidRPr="003B108B">
        <w:rPr>
          <w:color w:val="000000"/>
        </w:rPr>
        <w:lastRenderedPageBreak/>
        <w:t>2.</w:t>
      </w:r>
      <w:r w:rsidRPr="003B108B">
        <w:rPr>
          <w:color w:val="000000"/>
        </w:rPr>
        <w:tab/>
        <w:t>Какие мероприятия необходимы?</w:t>
      </w:r>
    </w:p>
    <w:p w:rsidR="00541E1F" w:rsidRPr="003B108B" w:rsidRDefault="00541E1F" w:rsidP="00ED5A85">
      <w:pPr>
        <w:tabs>
          <w:tab w:val="left" w:pos="565"/>
        </w:tabs>
        <w:ind w:firstLine="709"/>
        <w:jc w:val="both"/>
        <w:rPr>
          <w:color w:val="000000"/>
        </w:rPr>
      </w:pPr>
    </w:p>
    <w:sectPr w:rsidR="00541E1F"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E59" w:rsidRDefault="008A3E59" w:rsidP="00700678">
      <w:r>
        <w:separator/>
      </w:r>
    </w:p>
  </w:endnote>
  <w:endnote w:type="continuationSeparator" w:id="0">
    <w:p w:rsidR="008A3E59" w:rsidRDefault="008A3E5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E1F" w:rsidRDefault="008A3E59">
    <w:pPr>
      <w:pStyle w:val="a6"/>
      <w:jc w:val="center"/>
    </w:pPr>
    <w:r>
      <w:fldChar w:fldCharType="begin"/>
    </w:r>
    <w:r>
      <w:instrText>PAGE   \* MERGEFORMAT</w:instrText>
    </w:r>
    <w:r>
      <w:fldChar w:fldCharType="separate"/>
    </w:r>
    <w:r w:rsidR="000448FF">
      <w:rPr>
        <w:noProof/>
      </w:rPr>
      <w:t>2</w:t>
    </w:r>
    <w:r>
      <w:rPr>
        <w:noProof/>
      </w:rPr>
      <w:fldChar w:fldCharType="end"/>
    </w:r>
  </w:p>
  <w:p w:rsidR="00541E1F" w:rsidRDefault="00541E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E59" w:rsidRDefault="008A3E59" w:rsidP="00700678">
      <w:r>
        <w:separator/>
      </w:r>
    </w:p>
  </w:footnote>
  <w:footnote w:type="continuationSeparator" w:id="0">
    <w:p w:rsidR="008A3E59" w:rsidRDefault="008A3E5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BC41DC"/>
    <w:multiLevelType w:val="hybridMultilevel"/>
    <w:tmpl w:val="AAF2A28E"/>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F50118"/>
    <w:multiLevelType w:val="multilevel"/>
    <w:tmpl w:val="5D74BC34"/>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21">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9502BA"/>
    <w:multiLevelType w:val="hybridMultilevel"/>
    <w:tmpl w:val="09D6920E"/>
    <w:lvl w:ilvl="0" w:tplc="CAA4A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43"/>
  </w:num>
  <w:num w:numId="3">
    <w:abstractNumId w:val="14"/>
  </w:num>
  <w:num w:numId="4">
    <w:abstractNumId w:val="24"/>
  </w:num>
  <w:num w:numId="5">
    <w:abstractNumId w:val="25"/>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30"/>
  </w:num>
  <w:num w:numId="9">
    <w:abstractNumId w:val="31"/>
  </w:num>
  <w:num w:numId="10">
    <w:abstractNumId w:val="37"/>
  </w:num>
  <w:num w:numId="11">
    <w:abstractNumId w:val="39"/>
  </w:num>
  <w:num w:numId="12">
    <w:abstractNumId w:val="26"/>
  </w:num>
  <w:num w:numId="13">
    <w:abstractNumId w:val="28"/>
  </w:num>
  <w:num w:numId="14">
    <w:abstractNumId w:val="41"/>
  </w:num>
  <w:num w:numId="15">
    <w:abstractNumId w:val="18"/>
  </w:num>
  <w:num w:numId="16">
    <w:abstractNumId w:val="16"/>
  </w:num>
  <w:num w:numId="17">
    <w:abstractNumId w:val="10"/>
  </w:num>
  <w:num w:numId="18">
    <w:abstractNumId w:val="29"/>
  </w:num>
  <w:num w:numId="19">
    <w:abstractNumId w:val="6"/>
  </w:num>
  <w:num w:numId="20">
    <w:abstractNumId w:val="3"/>
  </w:num>
  <w:num w:numId="21">
    <w:abstractNumId w:val="32"/>
  </w:num>
  <w:num w:numId="22">
    <w:abstractNumId w:val="9"/>
  </w:num>
  <w:num w:numId="23">
    <w:abstractNumId w:val="15"/>
  </w:num>
  <w:num w:numId="24">
    <w:abstractNumId w:val="4"/>
  </w:num>
  <w:num w:numId="25">
    <w:abstractNumId w:val="35"/>
  </w:num>
  <w:num w:numId="26">
    <w:abstractNumId w:val="2"/>
  </w:num>
  <w:num w:numId="27">
    <w:abstractNumId w:val="40"/>
  </w:num>
  <w:num w:numId="28">
    <w:abstractNumId w:val="5"/>
  </w:num>
  <w:num w:numId="29">
    <w:abstractNumId w:val="13"/>
  </w:num>
  <w:num w:numId="30">
    <w:abstractNumId w:val="19"/>
  </w:num>
  <w:num w:numId="31">
    <w:abstractNumId w:val="20"/>
  </w:num>
  <w:num w:numId="32">
    <w:abstractNumId w:val="11"/>
  </w:num>
  <w:num w:numId="33">
    <w:abstractNumId w:val="27"/>
  </w:num>
  <w:num w:numId="34">
    <w:abstractNumId w:val="21"/>
  </w:num>
  <w:num w:numId="35">
    <w:abstractNumId w:val="36"/>
  </w:num>
  <w:num w:numId="36">
    <w:abstractNumId w:val="42"/>
  </w:num>
  <w:num w:numId="37">
    <w:abstractNumId w:val="8"/>
  </w:num>
  <w:num w:numId="38">
    <w:abstractNumId w:val="12"/>
  </w:num>
  <w:num w:numId="39">
    <w:abstractNumId w:val="23"/>
  </w:num>
  <w:num w:numId="40">
    <w:abstractNumId w:val="33"/>
  </w:num>
  <w:num w:numId="41">
    <w:abstractNumId w:val="38"/>
  </w:num>
  <w:num w:numId="42">
    <w:abstractNumId w:val="7"/>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8FF"/>
    <w:rsid w:val="00044EF5"/>
    <w:rsid w:val="00045ECC"/>
    <w:rsid w:val="000506F8"/>
    <w:rsid w:val="000553D0"/>
    <w:rsid w:val="00067760"/>
    <w:rsid w:val="000752F4"/>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371E3"/>
    <w:rsid w:val="00340DB1"/>
    <w:rsid w:val="00344E00"/>
    <w:rsid w:val="00345342"/>
    <w:rsid w:val="00347FDC"/>
    <w:rsid w:val="00353395"/>
    <w:rsid w:val="0035744B"/>
    <w:rsid w:val="00360625"/>
    <w:rsid w:val="00361CDD"/>
    <w:rsid w:val="00364024"/>
    <w:rsid w:val="0037016A"/>
    <w:rsid w:val="00370E47"/>
    <w:rsid w:val="00370EB9"/>
    <w:rsid w:val="00372AEA"/>
    <w:rsid w:val="00376481"/>
    <w:rsid w:val="00376FDE"/>
    <w:rsid w:val="003801B5"/>
    <w:rsid w:val="00385EDD"/>
    <w:rsid w:val="00386403"/>
    <w:rsid w:val="003977B5"/>
    <w:rsid w:val="003A3EC4"/>
    <w:rsid w:val="003A53D1"/>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583"/>
    <w:rsid w:val="00423776"/>
    <w:rsid w:val="00425F82"/>
    <w:rsid w:val="00430239"/>
    <w:rsid w:val="00430D7E"/>
    <w:rsid w:val="004327C3"/>
    <w:rsid w:val="0043604B"/>
    <w:rsid w:val="004418CF"/>
    <w:rsid w:val="00442C63"/>
    <w:rsid w:val="00446E62"/>
    <w:rsid w:val="00450C26"/>
    <w:rsid w:val="00461AA9"/>
    <w:rsid w:val="004634C3"/>
    <w:rsid w:val="0046697B"/>
    <w:rsid w:val="004672C5"/>
    <w:rsid w:val="0047194B"/>
    <w:rsid w:val="0047259A"/>
    <w:rsid w:val="00473512"/>
    <w:rsid w:val="00477AA4"/>
    <w:rsid w:val="00485A35"/>
    <w:rsid w:val="0049263C"/>
    <w:rsid w:val="00493269"/>
    <w:rsid w:val="004B7036"/>
    <w:rsid w:val="004C5A92"/>
    <w:rsid w:val="004C6BDD"/>
    <w:rsid w:val="004C7593"/>
    <w:rsid w:val="004D6206"/>
    <w:rsid w:val="004D71CA"/>
    <w:rsid w:val="004E1E97"/>
    <w:rsid w:val="004E2577"/>
    <w:rsid w:val="004E7243"/>
    <w:rsid w:val="004F05A5"/>
    <w:rsid w:val="004F1BC5"/>
    <w:rsid w:val="005068F8"/>
    <w:rsid w:val="005072A6"/>
    <w:rsid w:val="005077D7"/>
    <w:rsid w:val="0051106D"/>
    <w:rsid w:val="00514E42"/>
    <w:rsid w:val="00516B13"/>
    <w:rsid w:val="0051725B"/>
    <w:rsid w:val="00523679"/>
    <w:rsid w:val="00524E06"/>
    <w:rsid w:val="00530F7B"/>
    <w:rsid w:val="00534325"/>
    <w:rsid w:val="00541E1F"/>
    <w:rsid w:val="0054523D"/>
    <w:rsid w:val="00545B59"/>
    <w:rsid w:val="00554544"/>
    <w:rsid w:val="00556820"/>
    <w:rsid w:val="005568D2"/>
    <w:rsid w:val="00566296"/>
    <w:rsid w:val="00574225"/>
    <w:rsid w:val="00586038"/>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47D57"/>
    <w:rsid w:val="006510F2"/>
    <w:rsid w:val="00651AE3"/>
    <w:rsid w:val="00657532"/>
    <w:rsid w:val="00665975"/>
    <w:rsid w:val="00666ACC"/>
    <w:rsid w:val="006774E3"/>
    <w:rsid w:val="006859DC"/>
    <w:rsid w:val="00686B5A"/>
    <w:rsid w:val="006A35DA"/>
    <w:rsid w:val="006A5C47"/>
    <w:rsid w:val="006B05B3"/>
    <w:rsid w:val="006B5FEE"/>
    <w:rsid w:val="006C3E57"/>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2305"/>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3E59"/>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56F08"/>
    <w:rsid w:val="00963AEA"/>
    <w:rsid w:val="00963AEF"/>
    <w:rsid w:val="00970C3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C76"/>
    <w:rsid w:val="00BA5496"/>
    <w:rsid w:val="00BA55F7"/>
    <w:rsid w:val="00BC1411"/>
    <w:rsid w:val="00BC5377"/>
    <w:rsid w:val="00BC6AE6"/>
    <w:rsid w:val="00BC7175"/>
    <w:rsid w:val="00BD11A4"/>
    <w:rsid w:val="00BD60B0"/>
    <w:rsid w:val="00BE3F9F"/>
    <w:rsid w:val="00BF0CF2"/>
    <w:rsid w:val="00BF0EF2"/>
    <w:rsid w:val="00BF356E"/>
    <w:rsid w:val="00BF407F"/>
    <w:rsid w:val="00BF46C4"/>
    <w:rsid w:val="00BF4E0D"/>
    <w:rsid w:val="00BF5F7A"/>
    <w:rsid w:val="00BF7025"/>
    <w:rsid w:val="00C01124"/>
    <w:rsid w:val="00C06957"/>
    <w:rsid w:val="00C07B44"/>
    <w:rsid w:val="00C12D5B"/>
    <w:rsid w:val="00C22AD0"/>
    <w:rsid w:val="00C275E1"/>
    <w:rsid w:val="00C37266"/>
    <w:rsid w:val="00C43175"/>
    <w:rsid w:val="00C56D9C"/>
    <w:rsid w:val="00C653FA"/>
    <w:rsid w:val="00C70693"/>
    <w:rsid w:val="00C758CD"/>
    <w:rsid w:val="00C8064F"/>
    <w:rsid w:val="00C83404"/>
    <w:rsid w:val="00C83621"/>
    <w:rsid w:val="00C92F5D"/>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960"/>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09C"/>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4F5C"/>
    <w:rsid w:val="00F575CC"/>
    <w:rsid w:val="00F67F75"/>
    <w:rsid w:val="00F706C4"/>
    <w:rsid w:val="00F74CAE"/>
    <w:rsid w:val="00F77155"/>
    <w:rsid w:val="00F85928"/>
    <w:rsid w:val="00F90971"/>
    <w:rsid w:val="00F92B20"/>
    <w:rsid w:val="00FA2D42"/>
    <w:rsid w:val="00FA5C98"/>
    <w:rsid w:val="00FB4834"/>
    <w:rsid w:val="00FB519E"/>
    <w:rsid w:val="00FD0489"/>
    <w:rsid w:val="00FD64D8"/>
    <w:rsid w:val="00FE68C1"/>
    <w:rsid w:val="00FE7401"/>
    <w:rsid w:val="00FF0658"/>
    <w:rsid w:val="00FF1D22"/>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049974">
      <w:marLeft w:val="0"/>
      <w:marRight w:val="0"/>
      <w:marTop w:val="0"/>
      <w:marBottom w:val="0"/>
      <w:divBdr>
        <w:top w:val="none" w:sz="0" w:space="0" w:color="auto"/>
        <w:left w:val="none" w:sz="0" w:space="0" w:color="auto"/>
        <w:bottom w:val="none" w:sz="0" w:space="0" w:color="auto"/>
        <w:right w:val="none" w:sz="0" w:space="0" w:color="auto"/>
      </w:divBdr>
    </w:div>
    <w:div w:id="1722049975">
      <w:marLeft w:val="0"/>
      <w:marRight w:val="0"/>
      <w:marTop w:val="0"/>
      <w:marBottom w:val="0"/>
      <w:divBdr>
        <w:top w:val="none" w:sz="0" w:space="0" w:color="auto"/>
        <w:left w:val="none" w:sz="0" w:space="0" w:color="auto"/>
        <w:bottom w:val="none" w:sz="0" w:space="0" w:color="auto"/>
        <w:right w:val="none" w:sz="0" w:space="0" w:color="auto"/>
      </w:divBdr>
    </w:div>
    <w:div w:id="1722049976">
      <w:marLeft w:val="0"/>
      <w:marRight w:val="0"/>
      <w:marTop w:val="0"/>
      <w:marBottom w:val="0"/>
      <w:divBdr>
        <w:top w:val="none" w:sz="0" w:space="0" w:color="auto"/>
        <w:left w:val="none" w:sz="0" w:space="0" w:color="auto"/>
        <w:bottom w:val="none" w:sz="0" w:space="0" w:color="auto"/>
        <w:right w:val="none" w:sz="0" w:space="0" w:color="auto"/>
      </w:divBdr>
    </w:div>
    <w:div w:id="1722049977">
      <w:marLeft w:val="0"/>
      <w:marRight w:val="0"/>
      <w:marTop w:val="0"/>
      <w:marBottom w:val="0"/>
      <w:divBdr>
        <w:top w:val="none" w:sz="0" w:space="0" w:color="auto"/>
        <w:left w:val="none" w:sz="0" w:space="0" w:color="auto"/>
        <w:bottom w:val="none" w:sz="0" w:space="0" w:color="auto"/>
        <w:right w:val="none" w:sz="0" w:space="0" w:color="auto"/>
      </w:divBdr>
    </w:div>
    <w:div w:id="1722049978">
      <w:marLeft w:val="0"/>
      <w:marRight w:val="0"/>
      <w:marTop w:val="0"/>
      <w:marBottom w:val="0"/>
      <w:divBdr>
        <w:top w:val="none" w:sz="0" w:space="0" w:color="auto"/>
        <w:left w:val="none" w:sz="0" w:space="0" w:color="auto"/>
        <w:bottom w:val="none" w:sz="0" w:space="0" w:color="auto"/>
        <w:right w:val="none" w:sz="0" w:space="0" w:color="auto"/>
      </w:divBdr>
    </w:div>
    <w:div w:id="1722049979">
      <w:marLeft w:val="0"/>
      <w:marRight w:val="0"/>
      <w:marTop w:val="0"/>
      <w:marBottom w:val="0"/>
      <w:divBdr>
        <w:top w:val="none" w:sz="0" w:space="0" w:color="auto"/>
        <w:left w:val="none" w:sz="0" w:space="0" w:color="auto"/>
        <w:bottom w:val="none" w:sz="0" w:space="0" w:color="auto"/>
        <w:right w:val="none" w:sz="0" w:space="0" w:color="auto"/>
      </w:divBdr>
    </w:div>
    <w:div w:id="1722049980">
      <w:marLeft w:val="0"/>
      <w:marRight w:val="0"/>
      <w:marTop w:val="0"/>
      <w:marBottom w:val="0"/>
      <w:divBdr>
        <w:top w:val="none" w:sz="0" w:space="0" w:color="auto"/>
        <w:left w:val="none" w:sz="0" w:space="0" w:color="auto"/>
        <w:bottom w:val="none" w:sz="0" w:space="0" w:color="auto"/>
        <w:right w:val="none" w:sz="0" w:space="0" w:color="auto"/>
      </w:divBdr>
    </w:div>
    <w:div w:id="1722049981">
      <w:marLeft w:val="0"/>
      <w:marRight w:val="0"/>
      <w:marTop w:val="0"/>
      <w:marBottom w:val="0"/>
      <w:divBdr>
        <w:top w:val="none" w:sz="0" w:space="0" w:color="auto"/>
        <w:left w:val="none" w:sz="0" w:space="0" w:color="auto"/>
        <w:bottom w:val="none" w:sz="0" w:space="0" w:color="auto"/>
        <w:right w:val="none" w:sz="0" w:space="0" w:color="auto"/>
      </w:divBdr>
    </w:div>
    <w:div w:id="1722049982">
      <w:marLeft w:val="0"/>
      <w:marRight w:val="0"/>
      <w:marTop w:val="0"/>
      <w:marBottom w:val="0"/>
      <w:divBdr>
        <w:top w:val="none" w:sz="0" w:space="0" w:color="auto"/>
        <w:left w:val="none" w:sz="0" w:space="0" w:color="auto"/>
        <w:bottom w:val="none" w:sz="0" w:space="0" w:color="auto"/>
        <w:right w:val="none" w:sz="0" w:space="0" w:color="auto"/>
      </w:divBdr>
    </w:div>
    <w:div w:id="1722049983">
      <w:marLeft w:val="0"/>
      <w:marRight w:val="0"/>
      <w:marTop w:val="0"/>
      <w:marBottom w:val="0"/>
      <w:divBdr>
        <w:top w:val="none" w:sz="0" w:space="0" w:color="auto"/>
        <w:left w:val="none" w:sz="0" w:space="0" w:color="auto"/>
        <w:bottom w:val="none" w:sz="0" w:space="0" w:color="auto"/>
        <w:right w:val="none" w:sz="0" w:space="0" w:color="auto"/>
      </w:divBdr>
    </w:div>
    <w:div w:id="1722049984">
      <w:marLeft w:val="0"/>
      <w:marRight w:val="0"/>
      <w:marTop w:val="0"/>
      <w:marBottom w:val="0"/>
      <w:divBdr>
        <w:top w:val="none" w:sz="0" w:space="0" w:color="auto"/>
        <w:left w:val="none" w:sz="0" w:space="0" w:color="auto"/>
        <w:bottom w:val="none" w:sz="0" w:space="0" w:color="auto"/>
        <w:right w:val="none" w:sz="0" w:space="0" w:color="auto"/>
      </w:divBdr>
    </w:div>
    <w:div w:id="1722049985">
      <w:marLeft w:val="0"/>
      <w:marRight w:val="0"/>
      <w:marTop w:val="0"/>
      <w:marBottom w:val="0"/>
      <w:divBdr>
        <w:top w:val="none" w:sz="0" w:space="0" w:color="auto"/>
        <w:left w:val="none" w:sz="0" w:space="0" w:color="auto"/>
        <w:bottom w:val="none" w:sz="0" w:space="0" w:color="auto"/>
        <w:right w:val="none" w:sz="0" w:space="0" w:color="auto"/>
      </w:divBdr>
    </w:div>
    <w:div w:id="1722049986">
      <w:marLeft w:val="0"/>
      <w:marRight w:val="0"/>
      <w:marTop w:val="0"/>
      <w:marBottom w:val="0"/>
      <w:divBdr>
        <w:top w:val="none" w:sz="0" w:space="0" w:color="auto"/>
        <w:left w:val="none" w:sz="0" w:space="0" w:color="auto"/>
        <w:bottom w:val="none" w:sz="0" w:space="0" w:color="auto"/>
        <w:right w:val="none" w:sz="0" w:space="0" w:color="auto"/>
      </w:divBdr>
    </w:div>
    <w:div w:id="1722049987">
      <w:marLeft w:val="0"/>
      <w:marRight w:val="0"/>
      <w:marTop w:val="0"/>
      <w:marBottom w:val="0"/>
      <w:divBdr>
        <w:top w:val="none" w:sz="0" w:space="0" w:color="auto"/>
        <w:left w:val="none" w:sz="0" w:space="0" w:color="auto"/>
        <w:bottom w:val="none" w:sz="0" w:space="0" w:color="auto"/>
        <w:right w:val="none" w:sz="0" w:space="0" w:color="auto"/>
      </w:divBdr>
    </w:div>
    <w:div w:id="1722049988">
      <w:marLeft w:val="0"/>
      <w:marRight w:val="0"/>
      <w:marTop w:val="0"/>
      <w:marBottom w:val="0"/>
      <w:divBdr>
        <w:top w:val="none" w:sz="0" w:space="0" w:color="auto"/>
        <w:left w:val="none" w:sz="0" w:space="0" w:color="auto"/>
        <w:bottom w:val="none" w:sz="0" w:space="0" w:color="auto"/>
        <w:right w:val="none" w:sz="0" w:space="0" w:color="auto"/>
      </w:divBdr>
    </w:div>
    <w:div w:id="1722049989">
      <w:marLeft w:val="0"/>
      <w:marRight w:val="0"/>
      <w:marTop w:val="0"/>
      <w:marBottom w:val="0"/>
      <w:divBdr>
        <w:top w:val="none" w:sz="0" w:space="0" w:color="auto"/>
        <w:left w:val="none" w:sz="0" w:space="0" w:color="auto"/>
        <w:bottom w:val="none" w:sz="0" w:space="0" w:color="auto"/>
        <w:right w:val="none" w:sz="0" w:space="0" w:color="auto"/>
      </w:divBdr>
    </w:div>
    <w:div w:id="1722049990">
      <w:marLeft w:val="0"/>
      <w:marRight w:val="0"/>
      <w:marTop w:val="0"/>
      <w:marBottom w:val="0"/>
      <w:divBdr>
        <w:top w:val="none" w:sz="0" w:space="0" w:color="auto"/>
        <w:left w:val="none" w:sz="0" w:space="0" w:color="auto"/>
        <w:bottom w:val="none" w:sz="0" w:space="0" w:color="auto"/>
        <w:right w:val="none" w:sz="0" w:space="0" w:color="auto"/>
      </w:divBdr>
    </w:div>
    <w:div w:id="1722049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27</Pages>
  <Words>8449</Words>
  <Characters>48163</Characters>
  <Application>Microsoft Office Word</Application>
  <DocSecurity>0</DocSecurity>
  <Lines>401</Lines>
  <Paragraphs>112</Paragraphs>
  <ScaleCrop>false</ScaleCrop>
  <Company>Krokoz™</Company>
  <LinksUpToDate>false</LinksUpToDate>
  <CharactersWithSpaces>56500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2019-10-02T05:32:00Z</cp:lastPrinted>
  <dcterms:created xsi:type="dcterms:W3CDTF">2019-10-03T04:09:00Z</dcterms:created>
  <dcterms:modified xsi:type="dcterms:W3CDTF">2022-09-09T11:33:00Z</dcterms:modified>
</cp:coreProperties>
</file>